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13" w:rsidRDefault="00B62C79" w:rsidP="001B61C2">
      <w:pPr>
        <w:spacing w:after="0"/>
        <w:jc w:val="right"/>
        <w:rPr>
          <w:rFonts w:ascii="Times New Roman" w:hAnsi="Times New Roman" w:cs="Times New Roman"/>
          <w:sz w:val="24"/>
          <w:szCs w:val="24"/>
        </w:rPr>
      </w:pPr>
      <w:r w:rsidRPr="009A6EB6">
        <w:rPr>
          <w:rFonts w:ascii="Times New Roman" w:hAnsi="Times New Roman" w:cs="Times New Roman"/>
          <w:sz w:val="24"/>
          <w:szCs w:val="24"/>
        </w:rPr>
        <w:t>Żary,</w:t>
      </w:r>
      <w:r w:rsidR="00D50166">
        <w:rPr>
          <w:rFonts w:ascii="Times New Roman" w:hAnsi="Times New Roman" w:cs="Times New Roman"/>
          <w:sz w:val="24"/>
          <w:szCs w:val="24"/>
        </w:rPr>
        <w:t xml:space="preserve"> dnia </w:t>
      </w:r>
      <w:r w:rsidRPr="009A6EB6">
        <w:rPr>
          <w:rFonts w:ascii="Times New Roman" w:hAnsi="Times New Roman" w:cs="Times New Roman"/>
          <w:sz w:val="24"/>
          <w:szCs w:val="24"/>
        </w:rPr>
        <w:t xml:space="preserve"> </w:t>
      </w:r>
      <w:sdt>
        <w:sdtPr>
          <w:rPr>
            <w:rFonts w:ascii="Times New Roman" w:hAnsi="Times New Roman" w:cs="Times New Roman"/>
            <w:sz w:val="24"/>
            <w:szCs w:val="24"/>
          </w:rPr>
          <w:id w:val="21414353"/>
          <w:placeholder>
            <w:docPart w:val="762CC0382F5F4F14A072CF0D9F4B7404"/>
          </w:placeholder>
          <w:date>
            <w:dateFormat w:val="d MMMM yyyy"/>
            <w:lid w:val="pl-PL"/>
            <w:storeMappedDataAs w:val="dateTime"/>
            <w:calendar w:val="gregorian"/>
          </w:date>
        </w:sdtPr>
        <w:sdtEndPr/>
        <w:sdtContent>
          <w:r w:rsidR="006E6539">
            <w:rPr>
              <w:rFonts w:ascii="Times New Roman" w:hAnsi="Times New Roman" w:cs="Times New Roman"/>
              <w:sz w:val="24"/>
              <w:szCs w:val="24"/>
            </w:rPr>
            <w:t>9</w:t>
          </w:r>
          <w:r w:rsidR="00DA4CB0">
            <w:rPr>
              <w:rFonts w:ascii="Times New Roman" w:hAnsi="Times New Roman" w:cs="Times New Roman"/>
              <w:sz w:val="24"/>
              <w:szCs w:val="24"/>
            </w:rPr>
            <w:t xml:space="preserve"> sierpnia 2021</w:t>
          </w:r>
        </w:sdtContent>
      </w:sdt>
      <w:r w:rsidR="00B801EA">
        <w:rPr>
          <w:rFonts w:ascii="Times New Roman" w:hAnsi="Times New Roman" w:cs="Times New Roman"/>
          <w:sz w:val="24"/>
          <w:szCs w:val="24"/>
        </w:rPr>
        <w:t xml:space="preserve"> </w:t>
      </w:r>
      <w:r w:rsidRPr="009A6EB6">
        <w:rPr>
          <w:rFonts w:ascii="Times New Roman" w:hAnsi="Times New Roman" w:cs="Times New Roman"/>
          <w:sz w:val="24"/>
          <w:szCs w:val="24"/>
        </w:rPr>
        <w:t>r.</w:t>
      </w:r>
    </w:p>
    <w:p w:rsidR="00A32048" w:rsidRDefault="00A32048" w:rsidP="001B61C2">
      <w:pPr>
        <w:spacing w:after="0"/>
        <w:jc w:val="right"/>
        <w:rPr>
          <w:rFonts w:ascii="Times New Roman" w:hAnsi="Times New Roman" w:cs="Times New Roman"/>
          <w:sz w:val="24"/>
          <w:szCs w:val="24"/>
        </w:rPr>
      </w:pPr>
    </w:p>
    <w:p w:rsidR="003466E3" w:rsidRDefault="00C97A92" w:rsidP="001B61C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Nasz znak: SNW/</w:t>
      </w:r>
      <w:r w:rsidR="009C33EA">
        <w:rPr>
          <w:rFonts w:ascii="Times New Roman" w:hAnsi="Times New Roman" w:cs="Times New Roman"/>
          <w:color w:val="000000"/>
          <w:sz w:val="24"/>
          <w:szCs w:val="24"/>
        </w:rPr>
        <w:t>ZP-371-31</w:t>
      </w:r>
      <w:r w:rsidR="00B41868">
        <w:rPr>
          <w:rFonts w:ascii="Times New Roman" w:hAnsi="Times New Roman" w:cs="Times New Roman"/>
          <w:color w:val="000000"/>
          <w:sz w:val="24"/>
          <w:szCs w:val="24"/>
        </w:rPr>
        <w:t>/</w:t>
      </w:r>
      <w:r w:rsidR="00431862">
        <w:rPr>
          <w:rFonts w:ascii="Times New Roman" w:hAnsi="Times New Roman" w:cs="Times New Roman"/>
          <w:color w:val="000000"/>
          <w:sz w:val="24"/>
          <w:szCs w:val="24"/>
        </w:rPr>
        <w:t>2021</w:t>
      </w:r>
    </w:p>
    <w:p w:rsidR="001B61C2" w:rsidRDefault="001B61C2" w:rsidP="00922F25">
      <w:pPr>
        <w:rPr>
          <w:rFonts w:ascii="Times New Roman" w:hAnsi="Times New Roman" w:cs="Times New Roman"/>
          <w:color w:val="000000"/>
          <w:sz w:val="24"/>
          <w:szCs w:val="24"/>
        </w:rPr>
      </w:pPr>
    </w:p>
    <w:p w:rsidR="00933170" w:rsidRDefault="00933170" w:rsidP="00BE32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WYJAŚNIENIA </w:t>
      </w:r>
    </w:p>
    <w:p w:rsidR="00DB7F49" w:rsidRDefault="00431862" w:rsidP="00BE32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TREŚCI SPECYFIKACJI  </w:t>
      </w:r>
      <w:r w:rsidR="00933170">
        <w:rPr>
          <w:rFonts w:ascii="Times New Roman" w:hAnsi="Times New Roman" w:cs="Times New Roman"/>
          <w:color w:val="000000"/>
          <w:sz w:val="24"/>
          <w:szCs w:val="24"/>
        </w:rPr>
        <w:t xml:space="preserve">WARUNKÓW ZAMÓWIENIA </w:t>
      </w:r>
    </w:p>
    <w:p w:rsidR="00933170" w:rsidRDefault="00933170" w:rsidP="00933170">
      <w:pPr>
        <w:rPr>
          <w:rFonts w:ascii="Times New Roman" w:hAnsi="Times New Roman" w:cs="Times New Roman"/>
          <w:color w:val="000000"/>
          <w:sz w:val="24"/>
          <w:szCs w:val="24"/>
        </w:rPr>
      </w:pPr>
      <w:bookmarkStart w:id="0" w:name="_GoBack"/>
      <w:bookmarkEnd w:id="0"/>
    </w:p>
    <w:p w:rsidR="00431862" w:rsidRDefault="00933170" w:rsidP="00431862">
      <w:pPr>
        <w:spacing w:after="0"/>
        <w:rPr>
          <w:rFonts w:ascii="Times New Roman" w:hAnsi="Times New Roman" w:cs="Times New Roman"/>
          <w:sz w:val="24"/>
          <w:szCs w:val="24"/>
        </w:rPr>
      </w:pPr>
      <w:r w:rsidRPr="008E5642">
        <w:rPr>
          <w:rFonts w:ascii="Times New Roman" w:hAnsi="Times New Roman" w:cs="Times New Roman"/>
          <w:color w:val="000000"/>
          <w:sz w:val="24"/>
          <w:szCs w:val="24"/>
        </w:rPr>
        <w:t xml:space="preserve">Dotyczy: postępowania </w:t>
      </w:r>
      <w:r w:rsidR="00B8360E" w:rsidRPr="008E5642">
        <w:rPr>
          <w:rFonts w:ascii="Times New Roman" w:hAnsi="Times New Roman" w:cs="Times New Roman"/>
          <w:color w:val="000000"/>
          <w:sz w:val="24"/>
          <w:szCs w:val="24"/>
        </w:rPr>
        <w:t xml:space="preserve">   </w:t>
      </w:r>
      <w:r w:rsidRPr="008E5642">
        <w:rPr>
          <w:rFonts w:ascii="Times New Roman" w:hAnsi="Times New Roman" w:cs="Times New Roman"/>
          <w:color w:val="000000"/>
          <w:sz w:val="24"/>
          <w:szCs w:val="24"/>
        </w:rPr>
        <w:t>o</w:t>
      </w:r>
      <w:r w:rsidR="00B8360E" w:rsidRPr="008E5642">
        <w:rPr>
          <w:rFonts w:ascii="Times New Roman" w:hAnsi="Times New Roman" w:cs="Times New Roman"/>
          <w:color w:val="000000"/>
          <w:sz w:val="24"/>
          <w:szCs w:val="24"/>
        </w:rPr>
        <w:t xml:space="preserve">   </w:t>
      </w:r>
      <w:r w:rsidRPr="008E5642">
        <w:rPr>
          <w:rFonts w:ascii="Times New Roman" w:hAnsi="Times New Roman" w:cs="Times New Roman"/>
          <w:color w:val="000000"/>
          <w:sz w:val="24"/>
          <w:szCs w:val="24"/>
        </w:rPr>
        <w:t xml:space="preserve"> udzielenie</w:t>
      </w:r>
      <w:r w:rsidR="00B8360E" w:rsidRPr="008E5642">
        <w:rPr>
          <w:rFonts w:ascii="Times New Roman" w:hAnsi="Times New Roman" w:cs="Times New Roman"/>
          <w:color w:val="000000"/>
          <w:sz w:val="24"/>
          <w:szCs w:val="24"/>
        </w:rPr>
        <w:t xml:space="preserve"> </w:t>
      </w:r>
      <w:r w:rsidRPr="008E5642">
        <w:rPr>
          <w:rFonts w:ascii="Times New Roman" w:hAnsi="Times New Roman" w:cs="Times New Roman"/>
          <w:color w:val="000000"/>
          <w:sz w:val="24"/>
          <w:szCs w:val="24"/>
        </w:rPr>
        <w:t xml:space="preserve"> </w:t>
      </w:r>
      <w:r w:rsidR="00B8360E" w:rsidRPr="008E5642">
        <w:rPr>
          <w:rFonts w:ascii="Times New Roman" w:hAnsi="Times New Roman" w:cs="Times New Roman"/>
          <w:color w:val="000000"/>
          <w:sz w:val="24"/>
          <w:szCs w:val="24"/>
        </w:rPr>
        <w:t xml:space="preserve"> </w:t>
      </w:r>
      <w:r w:rsidRPr="008E5642">
        <w:rPr>
          <w:rFonts w:ascii="Times New Roman" w:hAnsi="Times New Roman" w:cs="Times New Roman"/>
          <w:color w:val="000000"/>
          <w:sz w:val="24"/>
          <w:szCs w:val="24"/>
        </w:rPr>
        <w:t>zamówienia</w:t>
      </w:r>
      <w:r w:rsidR="00B8360E" w:rsidRPr="008E5642">
        <w:rPr>
          <w:rFonts w:ascii="Times New Roman" w:hAnsi="Times New Roman" w:cs="Times New Roman"/>
          <w:color w:val="000000"/>
          <w:sz w:val="24"/>
          <w:szCs w:val="24"/>
        </w:rPr>
        <w:t xml:space="preserve">     </w:t>
      </w:r>
      <w:r w:rsidR="00BE32F7" w:rsidRPr="008E5642">
        <w:rPr>
          <w:rFonts w:ascii="Times New Roman" w:hAnsi="Times New Roman" w:cs="Times New Roman"/>
          <w:color w:val="000000"/>
          <w:sz w:val="24"/>
          <w:szCs w:val="24"/>
        </w:rPr>
        <w:t>publicznego</w:t>
      </w:r>
      <w:r w:rsidR="00B8360E" w:rsidRPr="008E5642">
        <w:rPr>
          <w:rFonts w:ascii="Times New Roman" w:hAnsi="Times New Roman" w:cs="Times New Roman"/>
          <w:color w:val="000000"/>
          <w:sz w:val="24"/>
          <w:szCs w:val="24"/>
        </w:rPr>
        <w:t xml:space="preserve">  na</w:t>
      </w:r>
      <w:r w:rsidR="00BE32F7" w:rsidRPr="008E5642">
        <w:rPr>
          <w:rFonts w:ascii="Times New Roman" w:hAnsi="Times New Roman" w:cs="Times New Roman"/>
          <w:color w:val="000000"/>
          <w:sz w:val="24"/>
          <w:szCs w:val="24"/>
        </w:rPr>
        <w:t xml:space="preserve"> </w:t>
      </w:r>
      <w:r w:rsidR="00B8360E" w:rsidRPr="008E5642">
        <w:rPr>
          <w:rFonts w:ascii="Times New Roman" w:hAnsi="Times New Roman" w:cs="Times New Roman"/>
          <w:color w:val="000000"/>
          <w:sz w:val="24"/>
          <w:szCs w:val="24"/>
        </w:rPr>
        <w:t xml:space="preserve"> </w:t>
      </w:r>
      <w:r w:rsidR="002C3A1F" w:rsidRPr="008E5642">
        <w:rPr>
          <w:rFonts w:ascii="Times New Roman" w:hAnsi="Times New Roman" w:cs="Times New Roman"/>
          <w:sz w:val="24"/>
          <w:szCs w:val="24"/>
        </w:rPr>
        <w:t xml:space="preserve"> </w:t>
      </w:r>
      <w:r w:rsidR="00383C5F" w:rsidRPr="008E5642">
        <w:rPr>
          <w:rFonts w:ascii="Times New Roman" w:hAnsi="Times New Roman" w:cs="Times New Roman"/>
          <w:sz w:val="24"/>
          <w:szCs w:val="24"/>
        </w:rPr>
        <w:t xml:space="preserve">sukcesywną </w:t>
      </w:r>
      <w:r w:rsidR="00431862">
        <w:rPr>
          <w:rFonts w:ascii="Times New Roman" w:hAnsi="Times New Roman" w:cs="Times New Roman"/>
          <w:sz w:val="24"/>
          <w:szCs w:val="24"/>
        </w:rPr>
        <w:t xml:space="preserve"> dostawę  sprzętu  jednorazowego użytku  na potrzeby Szpitala Na Wyspie Sp. z o.o. w Żarach w podziale na 25 zadań. </w:t>
      </w:r>
    </w:p>
    <w:p w:rsidR="00431862" w:rsidRDefault="00431862" w:rsidP="00431862">
      <w:pPr>
        <w:spacing w:after="0"/>
        <w:rPr>
          <w:rFonts w:ascii="Times New Roman" w:hAnsi="Times New Roman" w:cs="Times New Roman"/>
          <w:sz w:val="24"/>
          <w:szCs w:val="24"/>
        </w:rPr>
      </w:pPr>
    </w:p>
    <w:p w:rsidR="00383C5F" w:rsidRPr="008E5642" w:rsidRDefault="00383C5F" w:rsidP="00383C5F">
      <w:pPr>
        <w:spacing w:after="0" w:line="240" w:lineRule="auto"/>
        <w:jc w:val="both"/>
        <w:rPr>
          <w:rFonts w:ascii="Times New Roman" w:hAnsi="Times New Roman" w:cs="Times New Roman"/>
          <w:bCs/>
        </w:rPr>
      </w:pPr>
    </w:p>
    <w:p w:rsidR="002C3A1F" w:rsidRDefault="002C3A1F" w:rsidP="002E01C3">
      <w:pPr>
        <w:jc w:val="both"/>
        <w:rPr>
          <w:rFonts w:ascii="Times New Roman" w:hAnsi="Times New Roman" w:cs="Times New Roman"/>
          <w:color w:val="000000"/>
        </w:rPr>
      </w:pPr>
    </w:p>
    <w:p w:rsidR="00C24D10" w:rsidRPr="00C1323E" w:rsidRDefault="00A8505B" w:rsidP="00AD3FC9">
      <w:pPr>
        <w:jc w:val="both"/>
        <w:rPr>
          <w:rFonts w:ascii="Times New Roman" w:hAnsi="Times New Roman" w:cs="Times New Roman"/>
          <w:color w:val="000000"/>
        </w:rPr>
      </w:pPr>
      <w:r>
        <w:rPr>
          <w:rFonts w:ascii="Times New Roman" w:hAnsi="Times New Roman" w:cs="Times New Roman"/>
          <w:color w:val="000000"/>
        </w:rPr>
        <w:t>Na podstawie art. 284 ust. 2</w:t>
      </w:r>
      <w:r w:rsidR="00431862" w:rsidRPr="00C1323E">
        <w:rPr>
          <w:rFonts w:ascii="Times New Roman" w:hAnsi="Times New Roman" w:cs="Times New Roman"/>
          <w:color w:val="000000"/>
        </w:rPr>
        <w:t xml:space="preserve"> ustawy z dnia 11 września 2019</w:t>
      </w:r>
      <w:r w:rsidR="00476FB1" w:rsidRPr="00C1323E">
        <w:rPr>
          <w:rFonts w:ascii="Times New Roman" w:hAnsi="Times New Roman" w:cs="Times New Roman"/>
          <w:color w:val="000000"/>
        </w:rPr>
        <w:t xml:space="preserve"> roku Prawo zamówień</w:t>
      </w:r>
      <w:r w:rsidR="00BE32F7" w:rsidRPr="00C1323E">
        <w:rPr>
          <w:rFonts w:ascii="Times New Roman" w:hAnsi="Times New Roman" w:cs="Times New Roman"/>
          <w:color w:val="000000"/>
        </w:rPr>
        <w:t xml:space="preserve"> publicznych (</w:t>
      </w:r>
      <w:r w:rsidR="00431862" w:rsidRPr="00C1323E">
        <w:rPr>
          <w:rFonts w:ascii="Times New Roman" w:hAnsi="Times New Roman" w:cs="Times New Roman"/>
          <w:color w:val="000000"/>
        </w:rPr>
        <w:t xml:space="preserve"> </w:t>
      </w:r>
      <w:proofErr w:type="spellStart"/>
      <w:r w:rsidR="00431862" w:rsidRPr="00C1323E">
        <w:rPr>
          <w:rFonts w:ascii="Times New Roman" w:hAnsi="Times New Roman" w:cs="Times New Roman"/>
          <w:color w:val="000000"/>
        </w:rPr>
        <w:t>t.j</w:t>
      </w:r>
      <w:proofErr w:type="spellEnd"/>
      <w:r w:rsidR="00431862" w:rsidRPr="00C1323E">
        <w:rPr>
          <w:rFonts w:ascii="Times New Roman" w:hAnsi="Times New Roman" w:cs="Times New Roman"/>
          <w:color w:val="000000"/>
        </w:rPr>
        <w:t>. Dz.U. z 2019 roku poz. 2019</w:t>
      </w:r>
      <w:r w:rsidR="002C3A1F" w:rsidRPr="00C1323E">
        <w:rPr>
          <w:rFonts w:ascii="Times New Roman" w:hAnsi="Times New Roman" w:cs="Times New Roman"/>
          <w:color w:val="000000"/>
        </w:rPr>
        <w:t xml:space="preserve"> ze zm.</w:t>
      </w:r>
      <w:r w:rsidR="00476FB1" w:rsidRPr="00C1323E">
        <w:rPr>
          <w:rFonts w:ascii="Times New Roman" w:hAnsi="Times New Roman" w:cs="Times New Roman"/>
          <w:color w:val="000000"/>
        </w:rPr>
        <w:t>)  w związk</w:t>
      </w:r>
      <w:r w:rsidR="00C04D39" w:rsidRPr="00C1323E">
        <w:rPr>
          <w:rFonts w:ascii="Times New Roman" w:hAnsi="Times New Roman" w:cs="Times New Roman"/>
          <w:color w:val="000000"/>
        </w:rPr>
        <w:t>u</w:t>
      </w:r>
      <w:r w:rsidR="008E5642" w:rsidRPr="00C1323E">
        <w:rPr>
          <w:rFonts w:ascii="Times New Roman" w:hAnsi="Times New Roman" w:cs="Times New Roman"/>
          <w:color w:val="000000"/>
        </w:rPr>
        <w:t xml:space="preserve"> otrzymanym wnioskiem Wykonawcy</w:t>
      </w:r>
      <w:r w:rsidR="00476FB1" w:rsidRPr="00C1323E">
        <w:rPr>
          <w:rFonts w:ascii="Times New Roman" w:hAnsi="Times New Roman" w:cs="Times New Roman"/>
          <w:color w:val="000000"/>
        </w:rPr>
        <w:t xml:space="preserve"> o wyjaśnien</w:t>
      </w:r>
      <w:r w:rsidR="00431862" w:rsidRPr="00C1323E">
        <w:rPr>
          <w:rFonts w:ascii="Times New Roman" w:hAnsi="Times New Roman" w:cs="Times New Roman"/>
          <w:color w:val="000000"/>
        </w:rPr>
        <w:t xml:space="preserve">ie treści specyfikacji </w:t>
      </w:r>
      <w:r w:rsidR="00476FB1" w:rsidRPr="00C1323E">
        <w:rPr>
          <w:rFonts w:ascii="Times New Roman" w:hAnsi="Times New Roman" w:cs="Times New Roman"/>
          <w:color w:val="000000"/>
        </w:rPr>
        <w:t xml:space="preserve"> </w:t>
      </w:r>
      <w:r w:rsidR="00AC1CAE" w:rsidRPr="00C1323E">
        <w:rPr>
          <w:rFonts w:ascii="Times New Roman" w:hAnsi="Times New Roman" w:cs="Times New Roman"/>
          <w:color w:val="000000"/>
        </w:rPr>
        <w:t>warunków zamówienia do ww. postę</w:t>
      </w:r>
      <w:r w:rsidR="00476FB1" w:rsidRPr="00C1323E">
        <w:rPr>
          <w:rFonts w:ascii="Times New Roman" w:hAnsi="Times New Roman" w:cs="Times New Roman"/>
          <w:color w:val="000000"/>
        </w:rPr>
        <w:t>powania, Zamawiający wyjaśnia:</w:t>
      </w:r>
    </w:p>
    <w:p w:rsidR="00431862" w:rsidRPr="00C1323E" w:rsidRDefault="00431862" w:rsidP="00431862">
      <w:pPr>
        <w:autoSpaceDE w:val="0"/>
        <w:autoSpaceDN w:val="0"/>
        <w:adjustRightInd w:val="0"/>
        <w:spacing w:after="0" w:line="240" w:lineRule="auto"/>
        <w:rPr>
          <w:rFonts w:ascii="Times New Roman" w:hAnsi="Times New Roman" w:cs="Times New Roman"/>
          <w:color w:val="000000"/>
          <w:sz w:val="24"/>
          <w:szCs w:val="24"/>
        </w:rPr>
      </w:pPr>
    </w:p>
    <w:p w:rsidR="00B550E4" w:rsidRPr="00823236" w:rsidRDefault="00431862" w:rsidP="00B550E4">
      <w:pPr>
        <w:spacing w:after="0"/>
        <w:rPr>
          <w:rFonts w:ascii="Times New Roman" w:hAnsi="Times New Roman" w:cs="Times New Roman"/>
          <w:bCs/>
          <w:sz w:val="24"/>
          <w:szCs w:val="24"/>
        </w:rPr>
      </w:pPr>
      <w:r w:rsidRPr="00B550E4">
        <w:rPr>
          <w:rFonts w:ascii="Times New Roman" w:hAnsi="Times New Roman" w:cs="Times New Roman"/>
          <w:color w:val="000000"/>
        </w:rPr>
        <w:t xml:space="preserve"> </w:t>
      </w:r>
      <w:r w:rsidR="00B550E4" w:rsidRPr="00823236">
        <w:rPr>
          <w:rFonts w:ascii="Times New Roman" w:hAnsi="Times New Roman" w:cs="Times New Roman"/>
          <w:bCs/>
          <w:sz w:val="24"/>
          <w:szCs w:val="24"/>
        </w:rPr>
        <w:t xml:space="preserve">Zadanie nr 15 Sukcesywna dostawa układów oddechowych dla noworodka do respiratora </w:t>
      </w:r>
      <w:proofErr w:type="spellStart"/>
      <w:r w:rsidR="00B550E4" w:rsidRPr="00823236">
        <w:rPr>
          <w:rFonts w:ascii="Times New Roman" w:hAnsi="Times New Roman" w:cs="Times New Roman"/>
          <w:bCs/>
          <w:sz w:val="24"/>
          <w:szCs w:val="24"/>
        </w:rPr>
        <w:t>Babylog</w:t>
      </w:r>
      <w:proofErr w:type="spellEnd"/>
      <w:r w:rsidR="00B550E4" w:rsidRPr="00823236">
        <w:rPr>
          <w:rFonts w:ascii="Times New Roman" w:hAnsi="Times New Roman" w:cs="Times New Roman"/>
          <w:bCs/>
          <w:sz w:val="24"/>
          <w:szCs w:val="24"/>
        </w:rPr>
        <w:t xml:space="preserve">  </w:t>
      </w:r>
    </w:p>
    <w:p w:rsidR="00B550E4" w:rsidRPr="00823236" w:rsidRDefault="00B550E4" w:rsidP="00B550E4">
      <w:pPr>
        <w:spacing w:after="0"/>
        <w:rPr>
          <w:rFonts w:ascii="Times New Roman" w:hAnsi="Times New Roman" w:cs="Times New Roman"/>
          <w:sz w:val="24"/>
          <w:szCs w:val="24"/>
        </w:rPr>
      </w:pPr>
    </w:p>
    <w:p w:rsidR="00B550E4" w:rsidRPr="00B550E4" w:rsidRDefault="00B550E4" w:rsidP="00B550E4">
      <w:pPr>
        <w:spacing w:after="0"/>
        <w:rPr>
          <w:rFonts w:ascii="Times New Roman" w:hAnsi="Times New Roman" w:cs="Times New Roman"/>
          <w:b/>
          <w:bCs/>
          <w:sz w:val="24"/>
          <w:szCs w:val="24"/>
        </w:rPr>
      </w:pPr>
      <w:r w:rsidRPr="00B550E4">
        <w:rPr>
          <w:rFonts w:ascii="Times New Roman" w:hAnsi="Times New Roman" w:cs="Times New Roman"/>
          <w:b/>
          <w:bCs/>
          <w:sz w:val="24"/>
          <w:szCs w:val="24"/>
        </w:rPr>
        <w:t xml:space="preserve">Poz. 1. </w:t>
      </w:r>
    </w:p>
    <w:p w:rsidR="00B550E4" w:rsidRPr="00B550E4" w:rsidRDefault="00B550E4" w:rsidP="00B550E4">
      <w:pPr>
        <w:spacing w:after="0"/>
        <w:rPr>
          <w:rFonts w:ascii="Times New Roman" w:hAnsi="Times New Roman" w:cs="Times New Roman"/>
          <w:sz w:val="24"/>
          <w:szCs w:val="24"/>
        </w:rPr>
      </w:pPr>
      <w:r w:rsidRPr="00B550E4">
        <w:rPr>
          <w:rFonts w:ascii="Times New Roman" w:hAnsi="Times New Roman" w:cs="Times New Roman"/>
          <w:sz w:val="24"/>
          <w:szCs w:val="24"/>
        </w:rPr>
        <w:t>Prosimy o dopuszczenie układu o parametrach:</w:t>
      </w:r>
    </w:p>
    <w:p w:rsidR="00B550E4" w:rsidRPr="00B550E4" w:rsidRDefault="00B550E4" w:rsidP="00B550E4">
      <w:pPr>
        <w:spacing w:after="0"/>
        <w:rPr>
          <w:rFonts w:ascii="Times New Roman" w:hAnsi="Times New Roman" w:cs="Times New Roman"/>
          <w:sz w:val="24"/>
          <w:szCs w:val="24"/>
        </w:rPr>
      </w:pPr>
    </w:p>
    <w:p w:rsidR="00B550E4" w:rsidRPr="00B550E4" w:rsidRDefault="00B550E4" w:rsidP="00B550E4">
      <w:pPr>
        <w:spacing w:after="0"/>
        <w:jc w:val="both"/>
        <w:rPr>
          <w:rFonts w:ascii="Times New Roman" w:hAnsi="Times New Roman" w:cs="Times New Roman"/>
          <w:color w:val="000000"/>
          <w:sz w:val="24"/>
          <w:szCs w:val="24"/>
        </w:rPr>
      </w:pPr>
      <w:r w:rsidRPr="00B550E4">
        <w:rPr>
          <w:rFonts w:ascii="Times New Roman" w:hAnsi="Times New Roman" w:cs="Times New Roman"/>
          <w:sz w:val="24"/>
          <w:szCs w:val="24"/>
        </w:rPr>
        <w:t xml:space="preserve">Układ oddechowy noworodkowy, </w:t>
      </w:r>
      <w:r w:rsidRPr="00B550E4">
        <w:rPr>
          <w:rFonts w:ascii="Times New Roman" w:hAnsi="Times New Roman" w:cs="Times New Roman"/>
          <w:color w:val="000000"/>
          <w:sz w:val="24"/>
          <w:szCs w:val="24"/>
        </w:rPr>
        <w:t xml:space="preserve">kompatybilny z respiratorem </w:t>
      </w:r>
      <w:proofErr w:type="spellStart"/>
      <w:r w:rsidRPr="00B550E4">
        <w:rPr>
          <w:rFonts w:ascii="Times New Roman" w:hAnsi="Times New Roman" w:cs="Times New Roman"/>
          <w:color w:val="000000"/>
          <w:sz w:val="24"/>
          <w:szCs w:val="24"/>
        </w:rPr>
        <w:t>Babylog</w:t>
      </w:r>
      <w:proofErr w:type="spellEnd"/>
      <w:r w:rsidRPr="00B550E4">
        <w:rPr>
          <w:rFonts w:ascii="Times New Roman" w:hAnsi="Times New Roman" w:cs="Times New Roman"/>
          <w:color w:val="000000"/>
          <w:sz w:val="24"/>
          <w:szCs w:val="24"/>
        </w:rPr>
        <w:t xml:space="preserve">, będącym w posiadaniu Zamawiającego, </w:t>
      </w:r>
      <w:r w:rsidRPr="00B550E4">
        <w:rPr>
          <w:rFonts w:ascii="Times New Roman" w:hAnsi="Times New Roman" w:cs="Times New Roman"/>
          <w:sz w:val="24"/>
          <w:szCs w:val="24"/>
        </w:rPr>
        <w:t xml:space="preserve">z zabezpieczeniem przeciwdrobnoustrojowym opartym na działaniu jonów srebra do stosowania w okresie 14 dni, przekrój rur – 10 mm, przepływ gazów powyżej 4L/min. </w:t>
      </w:r>
    </w:p>
    <w:p w:rsidR="00B550E4" w:rsidRPr="00B550E4" w:rsidRDefault="00B550E4" w:rsidP="00B550E4">
      <w:pPr>
        <w:spacing w:after="0"/>
        <w:jc w:val="both"/>
        <w:rPr>
          <w:rFonts w:ascii="Times New Roman" w:hAnsi="Times New Roman" w:cs="Times New Roman"/>
          <w:sz w:val="24"/>
          <w:szCs w:val="24"/>
        </w:rPr>
      </w:pPr>
    </w:p>
    <w:p w:rsidR="00B550E4" w:rsidRPr="00B550E4" w:rsidRDefault="00B550E4" w:rsidP="00B550E4">
      <w:pPr>
        <w:spacing w:after="0"/>
        <w:jc w:val="both"/>
        <w:rPr>
          <w:rFonts w:ascii="Times New Roman" w:hAnsi="Times New Roman" w:cs="Times New Roman"/>
          <w:color w:val="000000"/>
          <w:sz w:val="24"/>
          <w:szCs w:val="24"/>
          <w:u w:val="single"/>
        </w:rPr>
      </w:pPr>
      <w:r w:rsidRPr="00B550E4">
        <w:rPr>
          <w:rFonts w:ascii="Times New Roman" w:hAnsi="Times New Roman" w:cs="Times New Roman"/>
          <w:color w:val="000000"/>
          <w:sz w:val="24"/>
          <w:szCs w:val="24"/>
          <w:u w:val="single"/>
        </w:rPr>
        <w:t>W skład zestawu wchodzi:</w:t>
      </w:r>
    </w:p>
    <w:p w:rsidR="00B550E4" w:rsidRPr="00B550E4" w:rsidRDefault="00B550E4" w:rsidP="00B550E4">
      <w:pPr>
        <w:spacing w:after="0"/>
        <w:jc w:val="both"/>
        <w:rPr>
          <w:rFonts w:ascii="Times New Roman" w:hAnsi="Times New Roman" w:cs="Times New Roman"/>
          <w:color w:val="000000"/>
          <w:sz w:val="24"/>
          <w:szCs w:val="24"/>
        </w:rPr>
      </w:pPr>
      <w:r w:rsidRPr="00B550E4">
        <w:rPr>
          <w:rFonts w:ascii="Times New Roman" w:hAnsi="Times New Roman" w:cs="Times New Roman"/>
          <w:color w:val="000000"/>
          <w:sz w:val="24"/>
          <w:szCs w:val="24"/>
        </w:rPr>
        <w:t>- odcinek wdechowy podgrzewany dł. 1,2 m</w:t>
      </w:r>
    </w:p>
    <w:p w:rsidR="00B550E4" w:rsidRPr="00B550E4" w:rsidRDefault="00B550E4" w:rsidP="00B550E4">
      <w:pPr>
        <w:spacing w:after="0"/>
        <w:jc w:val="both"/>
        <w:rPr>
          <w:rFonts w:ascii="Times New Roman" w:hAnsi="Times New Roman" w:cs="Times New Roman"/>
          <w:color w:val="000000"/>
          <w:sz w:val="24"/>
          <w:szCs w:val="24"/>
        </w:rPr>
      </w:pPr>
      <w:r w:rsidRPr="00B550E4">
        <w:rPr>
          <w:rFonts w:ascii="Times New Roman" w:hAnsi="Times New Roman" w:cs="Times New Roman"/>
          <w:color w:val="000000"/>
          <w:sz w:val="24"/>
          <w:szCs w:val="24"/>
        </w:rPr>
        <w:t>- odcinek wydechowy niepodgrzewany z pułapką wodną</w:t>
      </w:r>
    </w:p>
    <w:p w:rsidR="00B550E4" w:rsidRPr="00B550E4" w:rsidRDefault="00B550E4" w:rsidP="00B550E4">
      <w:pPr>
        <w:spacing w:after="0"/>
        <w:jc w:val="both"/>
        <w:rPr>
          <w:rFonts w:ascii="Times New Roman" w:hAnsi="Times New Roman" w:cs="Times New Roman"/>
          <w:color w:val="000000"/>
          <w:sz w:val="24"/>
          <w:szCs w:val="24"/>
        </w:rPr>
      </w:pPr>
      <w:r w:rsidRPr="00B550E4">
        <w:rPr>
          <w:rFonts w:ascii="Times New Roman" w:hAnsi="Times New Roman" w:cs="Times New Roman"/>
          <w:color w:val="000000"/>
          <w:sz w:val="24"/>
          <w:szCs w:val="24"/>
        </w:rPr>
        <w:t>- odcinek przedłużający do inkubatora 0,3 m</w:t>
      </w:r>
    </w:p>
    <w:p w:rsidR="00B550E4" w:rsidRPr="00B550E4" w:rsidRDefault="00B550E4" w:rsidP="00B550E4">
      <w:pPr>
        <w:spacing w:after="0"/>
        <w:jc w:val="both"/>
        <w:rPr>
          <w:rFonts w:ascii="Times New Roman" w:hAnsi="Times New Roman" w:cs="Times New Roman"/>
          <w:color w:val="000000"/>
          <w:sz w:val="24"/>
          <w:szCs w:val="24"/>
        </w:rPr>
      </w:pPr>
      <w:r w:rsidRPr="00B550E4">
        <w:rPr>
          <w:rFonts w:ascii="Times New Roman" w:hAnsi="Times New Roman" w:cs="Times New Roman"/>
          <w:color w:val="000000"/>
          <w:sz w:val="24"/>
          <w:szCs w:val="24"/>
        </w:rPr>
        <w:t>- dren ciśnieniowy</w:t>
      </w:r>
    </w:p>
    <w:p w:rsidR="00B550E4" w:rsidRPr="00B550E4" w:rsidRDefault="00B550E4" w:rsidP="00B550E4">
      <w:pPr>
        <w:spacing w:after="0"/>
        <w:jc w:val="both"/>
        <w:rPr>
          <w:rFonts w:ascii="Times New Roman" w:hAnsi="Times New Roman" w:cs="Times New Roman"/>
          <w:sz w:val="24"/>
          <w:szCs w:val="24"/>
        </w:rPr>
      </w:pPr>
      <w:r w:rsidRPr="00B550E4">
        <w:rPr>
          <w:rFonts w:ascii="Times New Roman" w:hAnsi="Times New Roman" w:cs="Times New Roman"/>
          <w:color w:val="000000"/>
          <w:sz w:val="24"/>
          <w:szCs w:val="24"/>
        </w:rPr>
        <w:t xml:space="preserve">- zestaw adapterów </w:t>
      </w:r>
    </w:p>
    <w:p w:rsidR="00B550E4" w:rsidRPr="00B550E4" w:rsidRDefault="00B550E4" w:rsidP="00B550E4">
      <w:pPr>
        <w:spacing w:after="0"/>
        <w:jc w:val="both"/>
        <w:rPr>
          <w:rFonts w:ascii="Times New Roman" w:hAnsi="Times New Roman" w:cs="Times New Roman"/>
          <w:color w:val="000000"/>
          <w:sz w:val="24"/>
          <w:szCs w:val="24"/>
        </w:rPr>
      </w:pPr>
      <w:r w:rsidRPr="00B550E4">
        <w:rPr>
          <w:rFonts w:ascii="Times New Roman" w:hAnsi="Times New Roman" w:cs="Times New Roman"/>
          <w:color w:val="000000"/>
          <w:sz w:val="24"/>
          <w:szCs w:val="24"/>
        </w:rPr>
        <w:t xml:space="preserve">- komora nawilżacza o konstrukcji zapobiegającej nadmiernemu zbieraniu się kondensatu </w:t>
      </w:r>
      <w:r w:rsidRPr="00B550E4">
        <w:rPr>
          <w:rFonts w:ascii="Times New Roman" w:hAnsi="Times New Roman" w:cs="Times New Roman"/>
          <w:color w:val="000000"/>
          <w:sz w:val="24"/>
          <w:szCs w:val="24"/>
        </w:rPr>
        <w:br/>
        <w:t xml:space="preserve">w obwodzie oddechowym </w:t>
      </w:r>
    </w:p>
    <w:p w:rsidR="00B550E4" w:rsidRPr="008E2DF5" w:rsidRDefault="008E2DF5" w:rsidP="00B550E4">
      <w:pPr>
        <w:rPr>
          <w:rFonts w:ascii="Times New Roman" w:hAnsi="Times New Roman" w:cs="Times New Roman"/>
          <w:sz w:val="24"/>
          <w:szCs w:val="24"/>
        </w:rPr>
      </w:pPr>
      <w:r>
        <w:rPr>
          <w:rFonts w:ascii="Times New Roman" w:hAnsi="Times New Roman" w:cs="Times New Roman"/>
          <w:sz w:val="24"/>
          <w:szCs w:val="24"/>
        </w:rPr>
        <w:br/>
      </w:r>
      <w:r w:rsidR="00B550E4" w:rsidRPr="008E2DF5">
        <w:rPr>
          <w:rFonts w:ascii="Times New Roman" w:hAnsi="Times New Roman" w:cs="Times New Roman"/>
          <w:sz w:val="24"/>
          <w:szCs w:val="24"/>
        </w:rPr>
        <w:t>Wyjaśnienie:</w:t>
      </w:r>
      <w:r w:rsidRPr="008E2DF5">
        <w:rPr>
          <w:rFonts w:ascii="Times New Roman" w:hAnsi="Times New Roman" w:cs="Times New Roman"/>
          <w:sz w:val="24"/>
          <w:szCs w:val="24"/>
        </w:rPr>
        <w:br/>
        <w:t>Zamawiający nie dopuszcza</w:t>
      </w:r>
    </w:p>
    <w:p w:rsidR="00823236" w:rsidRPr="00B550E4" w:rsidRDefault="00823236" w:rsidP="00B550E4">
      <w:pPr>
        <w:rPr>
          <w:rFonts w:ascii="Times New Roman" w:hAnsi="Times New Roman" w:cs="Times New Roman"/>
          <w:sz w:val="24"/>
          <w:szCs w:val="24"/>
        </w:rPr>
      </w:pPr>
    </w:p>
    <w:p w:rsidR="00B550E4" w:rsidRDefault="00B550E4" w:rsidP="00B550E4">
      <w:pPr>
        <w:jc w:val="both"/>
        <w:rPr>
          <w:rFonts w:ascii="Garamond" w:hAnsi="Garamond"/>
          <w:sz w:val="24"/>
          <w:szCs w:val="24"/>
        </w:rPr>
      </w:pPr>
    </w:p>
    <w:p w:rsidR="00B550E4" w:rsidRDefault="00B550E4" w:rsidP="00B550E4">
      <w:pPr>
        <w:jc w:val="both"/>
        <w:rPr>
          <w:rFonts w:ascii="Garamond" w:hAnsi="Garamond"/>
          <w:sz w:val="24"/>
          <w:szCs w:val="24"/>
        </w:rPr>
      </w:pPr>
      <w:r w:rsidRPr="00F17763">
        <w:rPr>
          <w:rFonts w:ascii="Garamond" w:hAnsi="Garamond"/>
          <w:b/>
          <w:sz w:val="24"/>
          <w:szCs w:val="24"/>
        </w:rPr>
        <w:t>Zadanie 24. Poz. 1.</w:t>
      </w:r>
      <w:r w:rsidRPr="00B550E4">
        <w:rPr>
          <w:rFonts w:ascii="Garamond" w:hAnsi="Garamond"/>
          <w:sz w:val="24"/>
          <w:szCs w:val="24"/>
        </w:rPr>
        <w:t xml:space="preserve"> Czy Zamawiający dopuści szczoteczki o długości roboczej 2500mm? Pozostałe parametry zgodne z SWZ.</w:t>
      </w:r>
    </w:p>
    <w:p w:rsidR="00B550E4" w:rsidRPr="00AA030B" w:rsidRDefault="00B550E4" w:rsidP="00B550E4">
      <w:pPr>
        <w:rPr>
          <w:rFonts w:ascii="Times New Roman" w:hAnsi="Times New Roman" w:cs="Times New Roman"/>
          <w:sz w:val="24"/>
          <w:szCs w:val="24"/>
        </w:rPr>
      </w:pPr>
      <w:r w:rsidRPr="00AA030B">
        <w:rPr>
          <w:rFonts w:ascii="Times New Roman" w:hAnsi="Times New Roman" w:cs="Times New Roman"/>
          <w:sz w:val="24"/>
          <w:szCs w:val="24"/>
        </w:rPr>
        <w:lastRenderedPageBreak/>
        <w:t>Wyjaśnienie:</w:t>
      </w:r>
      <w:r w:rsidR="00AA030B" w:rsidRPr="00AA030B">
        <w:rPr>
          <w:rFonts w:ascii="Times New Roman" w:hAnsi="Times New Roman" w:cs="Times New Roman"/>
          <w:sz w:val="24"/>
          <w:szCs w:val="24"/>
        </w:rPr>
        <w:br/>
        <w:t>Zamawiający dopuszcza</w:t>
      </w:r>
      <w:r w:rsidR="00AA030B">
        <w:rPr>
          <w:rFonts w:ascii="Times New Roman" w:hAnsi="Times New Roman" w:cs="Times New Roman"/>
          <w:sz w:val="24"/>
          <w:szCs w:val="24"/>
        </w:rPr>
        <w:t>.</w:t>
      </w:r>
    </w:p>
    <w:p w:rsidR="00B550E4" w:rsidRPr="00B550E4" w:rsidRDefault="00B550E4" w:rsidP="00B550E4">
      <w:pPr>
        <w:jc w:val="both"/>
        <w:rPr>
          <w:rFonts w:ascii="Garamond" w:hAnsi="Garamond"/>
          <w:sz w:val="24"/>
          <w:szCs w:val="24"/>
        </w:rPr>
      </w:pPr>
    </w:p>
    <w:p w:rsidR="00B550E4" w:rsidRPr="00B550E4" w:rsidRDefault="00B550E4" w:rsidP="00B550E4">
      <w:pPr>
        <w:jc w:val="both"/>
        <w:rPr>
          <w:rFonts w:ascii="Garamond" w:hAnsi="Garamond"/>
          <w:sz w:val="24"/>
          <w:szCs w:val="24"/>
        </w:rPr>
      </w:pPr>
    </w:p>
    <w:p w:rsidR="00B550E4" w:rsidRPr="00B550E4" w:rsidRDefault="00B550E4" w:rsidP="00B550E4">
      <w:pPr>
        <w:jc w:val="both"/>
        <w:rPr>
          <w:rFonts w:ascii="Garamond" w:hAnsi="Garamond"/>
          <w:sz w:val="24"/>
          <w:szCs w:val="24"/>
        </w:rPr>
      </w:pPr>
      <w:r w:rsidRPr="00F17763">
        <w:rPr>
          <w:rFonts w:ascii="Garamond" w:hAnsi="Garamond"/>
          <w:b/>
          <w:sz w:val="24"/>
          <w:szCs w:val="24"/>
        </w:rPr>
        <w:t>Zadanie 24. Poz. 2.</w:t>
      </w:r>
      <w:r w:rsidRPr="00B550E4">
        <w:rPr>
          <w:rFonts w:ascii="Garamond" w:hAnsi="Garamond"/>
          <w:sz w:val="24"/>
          <w:szCs w:val="24"/>
        </w:rPr>
        <w:t xml:space="preserve"> Czy Zamawiający dopuści pętle o długości oczka pętli 38,5 mm, średnica pętli wyłącznie 15, 25, lub 32 mm (do wyboru Zamawiającego)? Pozostałe parametry zgodne z SWZ.</w:t>
      </w:r>
    </w:p>
    <w:p w:rsidR="00B550E4" w:rsidRPr="00AA030B" w:rsidRDefault="00B550E4" w:rsidP="00B550E4">
      <w:pPr>
        <w:rPr>
          <w:rFonts w:ascii="Times New Roman" w:hAnsi="Times New Roman" w:cs="Times New Roman"/>
          <w:sz w:val="24"/>
          <w:szCs w:val="24"/>
        </w:rPr>
      </w:pPr>
      <w:r w:rsidRPr="00AA030B">
        <w:rPr>
          <w:rFonts w:ascii="Times New Roman" w:hAnsi="Times New Roman" w:cs="Times New Roman"/>
          <w:sz w:val="24"/>
          <w:szCs w:val="24"/>
        </w:rPr>
        <w:t>Wyjaśnienie:</w:t>
      </w:r>
      <w:r w:rsidR="00AA030B" w:rsidRPr="00AA030B">
        <w:rPr>
          <w:rFonts w:ascii="Times New Roman" w:hAnsi="Times New Roman" w:cs="Times New Roman"/>
          <w:sz w:val="24"/>
          <w:szCs w:val="24"/>
        </w:rPr>
        <w:br/>
        <w:t>Zamawiający nie dopuszcza.</w:t>
      </w:r>
    </w:p>
    <w:p w:rsidR="00B550E4" w:rsidRPr="00B550E4" w:rsidRDefault="00B550E4" w:rsidP="00B550E4">
      <w:pPr>
        <w:jc w:val="both"/>
        <w:rPr>
          <w:rFonts w:ascii="Garamond" w:hAnsi="Garamond"/>
          <w:sz w:val="24"/>
          <w:szCs w:val="24"/>
        </w:rPr>
      </w:pPr>
    </w:p>
    <w:p w:rsidR="00B550E4" w:rsidRPr="00B550E4" w:rsidRDefault="00B550E4" w:rsidP="00B550E4">
      <w:pPr>
        <w:jc w:val="both"/>
        <w:rPr>
          <w:rFonts w:ascii="Garamond" w:hAnsi="Garamond"/>
          <w:sz w:val="24"/>
          <w:szCs w:val="24"/>
        </w:rPr>
      </w:pPr>
      <w:r w:rsidRPr="00F17763">
        <w:rPr>
          <w:rFonts w:ascii="Garamond" w:hAnsi="Garamond"/>
          <w:b/>
          <w:sz w:val="24"/>
          <w:szCs w:val="24"/>
        </w:rPr>
        <w:t>Zadanie 24. Poz. 3.</w:t>
      </w:r>
      <w:r w:rsidRPr="00B550E4">
        <w:rPr>
          <w:rFonts w:ascii="Garamond" w:hAnsi="Garamond"/>
          <w:sz w:val="24"/>
          <w:szCs w:val="24"/>
        </w:rPr>
        <w:t xml:space="preserve"> Czy Zamawiający dopuści igły o średnicy narzędzia 2,4 mm, średnica igły 21 G lub 23 G (do wyboru Zamawiającego)? Pozostałe parametry zgodne z SWZ.</w:t>
      </w:r>
    </w:p>
    <w:p w:rsidR="00B550E4" w:rsidRPr="00AA030B" w:rsidRDefault="00B550E4" w:rsidP="00B550E4">
      <w:pPr>
        <w:rPr>
          <w:rFonts w:ascii="Times New Roman" w:hAnsi="Times New Roman" w:cs="Times New Roman"/>
          <w:sz w:val="24"/>
          <w:szCs w:val="24"/>
        </w:rPr>
      </w:pPr>
      <w:r w:rsidRPr="00AA030B">
        <w:rPr>
          <w:rFonts w:ascii="Times New Roman" w:hAnsi="Times New Roman" w:cs="Times New Roman"/>
          <w:sz w:val="24"/>
          <w:szCs w:val="24"/>
        </w:rPr>
        <w:t>Wyjaśnienie:</w:t>
      </w:r>
      <w:r w:rsidR="00AA030B" w:rsidRPr="00AA030B">
        <w:rPr>
          <w:rFonts w:ascii="Times New Roman" w:hAnsi="Times New Roman" w:cs="Times New Roman"/>
          <w:sz w:val="24"/>
          <w:szCs w:val="24"/>
        </w:rPr>
        <w:br/>
        <w:t>Zamawiający dopuszcza.</w:t>
      </w:r>
    </w:p>
    <w:p w:rsidR="00B550E4" w:rsidRPr="00B550E4" w:rsidRDefault="00B550E4" w:rsidP="00B550E4">
      <w:pPr>
        <w:jc w:val="both"/>
        <w:rPr>
          <w:rFonts w:ascii="Garamond" w:hAnsi="Garamond"/>
          <w:sz w:val="24"/>
          <w:szCs w:val="24"/>
        </w:rPr>
      </w:pPr>
    </w:p>
    <w:p w:rsidR="00B550E4" w:rsidRPr="00B550E4" w:rsidRDefault="00B550E4" w:rsidP="00B550E4">
      <w:pPr>
        <w:jc w:val="both"/>
        <w:rPr>
          <w:rFonts w:ascii="Garamond" w:hAnsi="Garamond"/>
          <w:sz w:val="24"/>
          <w:szCs w:val="24"/>
        </w:rPr>
      </w:pPr>
      <w:r w:rsidRPr="00F17763">
        <w:rPr>
          <w:rFonts w:ascii="Garamond" w:hAnsi="Garamond"/>
          <w:b/>
          <w:sz w:val="24"/>
          <w:szCs w:val="24"/>
        </w:rPr>
        <w:t>Zadanie 24. Poz. 4.</w:t>
      </w:r>
      <w:r w:rsidRPr="00B550E4">
        <w:rPr>
          <w:rFonts w:ascii="Garamond" w:hAnsi="Garamond"/>
          <w:sz w:val="24"/>
          <w:szCs w:val="24"/>
        </w:rPr>
        <w:t xml:space="preserve"> Czy Zamawiający dopuści kleszcze wyłącznie bez igły, o średnicy 3 mm? Pozostałe parametry zgodne z SWZ.</w:t>
      </w:r>
    </w:p>
    <w:p w:rsidR="00B550E4" w:rsidRPr="00AA030B" w:rsidRDefault="00B550E4" w:rsidP="00B550E4">
      <w:pPr>
        <w:rPr>
          <w:rFonts w:ascii="Times New Roman" w:hAnsi="Times New Roman" w:cs="Times New Roman"/>
          <w:sz w:val="24"/>
          <w:szCs w:val="24"/>
        </w:rPr>
      </w:pPr>
      <w:r w:rsidRPr="00AA030B">
        <w:rPr>
          <w:rFonts w:ascii="Times New Roman" w:hAnsi="Times New Roman" w:cs="Times New Roman"/>
          <w:sz w:val="24"/>
          <w:szCs w:val="24"/>
        </w:rPr>
        <w:t>Wyjaśnienie:</w:t>
      </w:r>
      <w:r w:rsidR="00AA030B" w:rsidRPr="00AA030B">
        <w:rPr>
          <w:rFonts w:ascii="Times New Roman" w:hAnsi="Times New Roman" w:cs="Times New Roman"/>
          <w:sz w:val="24"/>
          <w:szCs w:val="24"/>
        </w:rPr>
        <w:br/>
        <w:t>Zamawiający nie dopuszcza.</w:t>
      </w:r>
    </w:p>
    <w:p w:rsidR="007676E9" w:rsidRPr="007676E9" w:rsidRDefault="007676E9" w:rsidP="00B550E4">
      <w:pPr>
        <w:rPr>
          <w:rFonts w:ascii="Times New Roman" w:hAnsi="Times New Roman" w:cs="Times New Roman"/>
          <w:color w:val="FF0000"/>
          <w:sz w:val="24"/>
          <w:szCs w:val="24"/>
        </w:rPr>
      </w:pPr>
    </w:p>
    <w:p w:rsidR="00B956A9" w:rsidRPr="00F17763" w:rsidRDefault="00B956A9" w:rsidP="007676E9">
      <w:pPr>
        <w:spacing w:after="0" w:line="288" w:lineRule="auto"/>
        <w:jc w:val="both"/>
        <w:rPr>
          <w:rFonts w:ascii="Times New Roman" w:hAnsi="Times New Roman" w:cs="Times New Roman"/>
          <w:b/>
          <w:bCs/>
          <w:sz w:val="24"/>
          <w:szCs w:val="24"/>
        </w:rPr>
      </w:pPr>
      <w:r w:rsidRPr="00F17763">
        <w:rPr>
          <w:rFonts w:ascii="Times New Roman" w:hAnsi="Times New Roman" w:cs="Times New Roman"/>
          <w:b/>
          <w:bCs/>
          <w:sz w:val="24"/>
          <w:szCs w:val="24"/>
        </w:rPr>
        <w:t xml:space="preserve"> zadanie 5, pozycja 7 oraz 8</w:t>
      </w:r>
    </w:p>
    <w:p w:rsidR="00B956A9" w:rsidRPr="00B956A9" w:rsidRDefault="00B956A9" w:rsidP="007676E9">
      <w:pPr>
        <w:pStyle w:val="Akapitzlist"/>
        <w:spacing w:line="288" w:lineRule="auto"/>
        <w:ind w:left="0"/>
        <w:jc w:val="both"/>
      </w:pPr>
      <w:r w:rsidRPr="00B956A9">
        <w:t>Czy Zamawiający dopuści, jako produkt równoważny, kanki doodbytnicze „jałowe”, reszta zgodna z opisem przedmiotu zamówienia w SIWZ? Opisany przedmiot zamówienia powszechnie stosowany w zakładach opieki zdrowotnej.</w:t>
      </w:r>
    </w:p>
    <w:p w:rsidR="00B956A9" w:rsidRDefault="00B956A9" w:rsidP="00B956A9">
      <w:pPr>
        <w:spacing w:line="288" w:lineRule="auto"/>
        <w:jc w:val="both"/>
        <w:rPr>
          <w:rFonts w:ascii="Times New Roman" w:hAnsi="Times New Roman" w:cs="Times New Roman"/>
          <w:sz w:val="24"/>
          <w:szCs w:val="24"/>
          <w:u w:val="single"/>
        </w:rPr>
      </w:pPr>
      <w:r w:rsidRPr="00B956A9">
        <w:rPr>
          <w:rFonts w:ascii="Times New Roman" w:hAnsi="Times New Roman" w:cs="Times New Roman"/>
          <w:sz w:val="24"/>
          <w:szCs w:val="24"/>
        </w:rPr>
        <w:t xml:space="preserve">Dodatkowo pragniemy nadmienić, że zgodnie art. </w:t>
      </w:r>
      <w:r w:rsidRPr="00B956A9">
        <w:rPr>
          <w:rFonts w:ascii="Times New Roman" w:hAnsi="Times New Roman" w:cs="Times New Roman"/>
          <w:bCs/>
          <w:sz w:val="24"/>
          <w:szCs w:val="24"/>
        </w:rPr>
        <w:t xml:space="preserve">101 ust. 4 </w:t>
      </w:r>
      <w:r w:rsidRPr="00B956A9">
        <w:rPr>
          <w:rFonts w:ascii="Times New Roman" w:hAnsi="Times New Roman" w:cs="Times New Roman"/>
          <w:sz w:val="24"/>
          <w:szCs w:val="24"/>
        </w:rPr>
        <w:t xml:space="preserve">ustawy PZP, Zamawiający jest obowiązany dopuścić rozwiązania równoważne lub lepsze z opisywanym. Umożliwi to Zamawiającemu otrzymanie większej ilości konkurencyjnych ofert, pozwoli na wybór najkorzystniejszej oraz osiągnięcie niższych cen i racjonalne gospodarowanie finansami publicznymi. </w:t>
      </w:r>
      <w:r w:rsidRPr="00B956A9">
        <w:rPr>
          <w:rFonts w:ascii="Times New Roman" w:hAnsi="Times New Roman" w:cs="Times New Roman"/>
          <w:sz w:val="24"/>
          <w:szCs w:val="24"/>
          <w:u w:val="single"/>
        </w:rPr>
        <w:t xml:space="preserve">W razie odmowy, żądamy wyjaśnienia przesłanek medycznych i użytkowych, wraz ze wskazaniem podstaw prawnych, przemawiających za stanowiskiem Zamawiającego. </w:t>
      </w:r>
    </w:p>
    <w:p w:rsidR="00B956A9" w:rsidRDefault="00B956A9" w:rsidP="007676E9">
      <w:pPr>
        <w:spacing w:after="0"/>
        <w:rPr>
          <w:rFonts w:ascii="Times New Roman" w:hAnsi="Times New Roman" w:cs="Times New Roman"/>
          <w:sz w:val="24"/>
          <w:szCs w:val="24"/>
        </w:rPr>
      </w:pPr>
      <w:r w:rsidRPr="00B550E4">
        <w:rPr>
          <w:rFonts w:ascii="Times New Roman" w:hAnsi="Times New Roman" w:cs="Times New Roman"/>
          <w:sz w:val="24"/>
          <w:szCs w:val="24"/>
        </w:rPr>
        <w:t>Wyjaśnienie:</w:t>
      </w:r>
    </w:p>
    <w:p w:rsidR="00B956A9" w:rsidRPr="00B956A9" w:rsidRDefault="00823236" w:rsidP="007676E9">
      <w:pPr>
        <w:spacing w:after="0"/>
        <w:rPr>
          <w:rFonts w:ascii="Times New Roman" w:hAnsi="Times New Roman" w:cs="Times New Roman"/>
          <w:sz w:val="24"/>
          <w:szCs w:val="24"/>
        </w:rPr>
      </w:pPr>
      <w:r>
        <w:rPr>
          <w:rFonts w:ascii="Times New Roman" w:hAnsi="Times New Roman" w:cs="Times New Roman"/>
          <w:sz w:val="24"/>
          <w:szCs w:val="24"/>
        </w:rPr>
        <w:t>Zamawiający dopuszcza</w:t>
      </w:r>
    </w:p>
    <w:p w:rsidR="007676E9" w:rsidRDefault="007676E9" w:rsidP="00B956A9">
      <w:pPr>
        <w:spacing w:line="288" w:lineRule="auto"/>
        <w:jc w:val="both"/>
        <w:rPr>
          <w:rFonts w:ascii="Times New Roman" w:hAnsi="Times New Roman" w:cs="Times New Roman"/>
          <w:b/>
          <w:bCs/>
          <w:sz w:val="24"/>
          <w:szCs w:val="24"/>
          <w:u w:val="single"/>
        </w:rPr>
      </w:pPr>
    </w:p>
    <w:p w:rsidR="00B956A9" w:rsidRPr="00F17763" w:rsidRDefault="00B956A9" w:rsidP="007676E9">
      <w:pPr>
        <w:spacing w:after="0" w:line="288" w:lineRule="auto"/>
        <w:jc w:val="both"/>
        <w:rPr>
          <w:rFonts w:ascii="Times New Roman" w:hAnsi="Times New Roman" w:cs="Times New Roman"/>
          <w:b/>
          <w:bCs/>
          <w:sz w:val="24"/>
          <w:szCs w:val="24"/>
        </w:rPr>
      </w:pPr>
      <w:r w:rsidRPr="007676E9">
        <w:rPr>
          <w:rFonts w:ascii="Times New Roman" w:hAnsi="Times New Roman" w:cs="Times New Roman"/>
          <w:bCs/>
          <w:sz w:val="24"/>
          <w:szCs w:val="24"/>
        </w:rPr>
        <w:t xml:space="preserve"> </w:t>
      </w:r>
      <w:r w:rsidRPr="00F17763">
        <w:rPr>
          <w:rFonts w:ascii="Times New Roman" w:hAnsi="Times New Roman" w:cs="Times New Roman"/>
          <w:b/>
          <w:bCs/>
          <w:sz w:val="24"/>
          <w:szCs w:val="24"/>
        </w:rPr>
        <w:t>zadanie 5, pozycja 6</w:t>
      </w:r>
    </w:p>
    <w:p w:rsidR="00B956A9" w:rsidRPr="00B956A9" w:rsidRDefault="00B956A9" w:rsidP="007676E9">
      <w:pPr>
        <w:pStyle w:val="Akapitzlist"/>
        <w:spacing w:line="288" w:lineRule="auto"/>
        <w:ind w:left="0"/>
        <w:jc w:val="both"/>
      </w:pPr>
      <w:r w:rsidRPr="00B956A9">
        <w:t>Czy Zamawiający dopuści, jako produkt równoważny, worki na mocz „jałowe”, reszta zgodna z opisem przedmiotu zamówienia w SIWZ? Opisany przedmiot zamówienia powszechnie stosowany w zakładach opieki zdrowotnej.</w:t>
      </w:r>
    </w:p>
    <w:p w:rsidR="00B956A9" w:rsidRPr="00B956A9" w:rsidRDefault="00B956A9" w:rsidP="00B956A9">
      <w:pPr>
        <w:spacing w:line="288" w:lineRule="auto"/>
        <w:jc w:val="both"/>
        <w:rPr>
          <w:rFonts w:ascii="Times New Roman" w:hAnsi="Times New Roman" w:cs="Times New Roman"/>
          <w:bCs/>
          <w:sz w:val="24"/>
          <w:szCs w:val="24"/>
        </w:rPr>
      </w:pPr>
      <w:r w:rsidRPr="00B956A9">
        <w:rPr>
          <w:rFonts w:ascii="Times New Roman" w:hAnsi="Times New Roman" w:cs="Times New Roman"/>
          <w:sz w:val="24"/>
          <w:szCs w:val="24"/>
        </w:rPr>
        <w:t xml:space="preserve">Dodatkowo pragniemy nadmienić, że zgodnie art. </w:t>
      </w:r>
      <w:r w:rsidRPr="00B956A9">
        <w:rPr>
          <w:rFonts w:ascii="Times New Roman" w:hAnsi="Times New Roman" w:cs="Times New Roman"/>
          <w:bCs/>
          <w:sz w:val="24"/>
          <w:szCs w:val="24"/>
        </w:rPr>
        <w:t xml:space="preserve">101 ust. 4 </w:t>
      </w:r>
      <w:r w:rsidRPr="00B956A9">
        <w:rPr>
          <w:rFonts w:ascii="Times New Roman" w:hAnsi="Times New Roman" w:cs="Times New Roman"/>
          <w:sz w:val="24"/>
          <w:szCs w:val="24"/>
        </w:rPr>
        <w:t xml:space="preserve">ustawy PZP, Zamawiający jest obowiązany dopuścić rozwiązania równoważne lub lepsze z opisywanym. Umożliwi to Zamawiającemu otrzymanie większej ilości konkurencyjnych ofert, pozwoli na wybór najkorzystniejszej oraz osiągnięcie niższych cen i racjonalne gospodarowanie finansami publicznymi. </w:t>
      </w:r>
      <w:r w:rsidRPr="00B956A9">
        <w:rPr>
          <w:rFonts w:ascii="Times New Roman" w:hAnsi="Times New Roman" w:cs="Times New Roman"/>
          <w:sz w:val="24"/>
          <w:szCs w:val="24"/>
          <w:u w:val="single"/>
        </w:rPr>
        <w:t xml:space="preserve">W razie odmowy, żądamy wyjaśnienia przesłanek </w:t>
      </w:r>
      <w:r w:rsidRPr="00B956A9">
        <w:rPr>
          <w:rFonts w:ascii="Times New Roman" w:hAnsi="Times New Roman" w:cs="Times New Roman"/>
          <w:sz w:val="24"/>
          <w:szCs w:val="24"/>
          <w:u w:val="single"/>
        </w:rPr>
        <w:lastRenderedPageBreak/>
        <w:t xml:space="preserve">medycznych i użytkowych, wraz ze wskazaniem podstaw prawnych, przemawiających za stanowiskiem Zamawiającego. </w:t>
      </w:r>
    </w:p>
    <w:p w:rsidR="00B956A9" w:rsidRDefault="00B956A9" w:rsidP="007676E9">
      <w:pPr>
        <w:spacing w:after="0"/>
        <w:rPr>
          <w:rFonts w:ascii="Times New Roman" w:hAnsi="Times New Roman" w:cs="Times New Roman"/>
          <w:sz w:val="24"/>
          <w:szCs w:val="24"/>
        </w:rPr>
      </w:pPr>
      <w:r w:rsidRPr="00B550E4">
        <w:rPr>
          <w:rFonts w:ascii="Times New Roman" w:hAnsi="Times New Roman" w:cs="Times New Roman"/>
          <w:sz w:val="24"/>
          <w:szCs w:val="24"/>
        </w:rPr>
        <w:t>Wyjaśnienie:</w:t>
      </w:r>
    </w:p>
    <w:p w:rsidR="00823236" w:rsidRDefault="00823236" w:rsidP="007676E9">
      <w:pPr>
        <w:spacing w:after="0"/>
        <w:rPr>
          <w:rFonts w:ascii="Times New Roman" w:hAnsi="Times New Roman" w:cs="Times New Roman"/>
          <w:sz w:val="24"/>
          <w:szCs w:val="24"/>
        </w:rPr>
      </w:pPr>
      <w:r>
        <w:rPr>
          <w:rFonts w:ascii="Times New Roman" w:hAnsi="Times New Roman" w:cs="Times New Roman"/>
          <w:sz w:val="24"/>
          <w:szCs w:val="24"/>
        </w:rPr>
        <w:t>Zamawiający dopuszcza</w:t>
      </w:r>
    </w:p>
    <w:p w:rsidR="007676E9" w:rsidRPr="00B956A9" w:rsidRDefault="007676E9" w:rsidP="007676E9">
      <w:pPr>
        <w:spacing w:after="0"/>
        <w:rPr>
          <w:rFonts w:ascii="Times New Roman" w:hAnsi="Times New Roman" w:cs="Times New Roman"/>
          <w:b/>
          <w:bCs/>
          <w:sz w:val="24"/>
          <w:szCs w:val="24"/>
          <w:u w:val="single"/>
        </w:rPr>
      </w:pPr>
    </w:p>
    <w:p w:rsidR="00B956A9" w:rsidRPr="00F17763" w:rsidRDefault="00B956A9" w:rsidP="007676E9">
      <w:pPr>
        <w:spacing w:after="0" w:line="288" w:lineRule="auto"/>
        <w:jc w:val="both"/>
        <w:rPr>
          <w:rFonts w:ascii="Times New Roman" w:hAnsi="Times New Roman" w:cs="Times New Roman"/>
          <w:b/>
          <w:bCs/>
          <w:sz w:val="24"/>
          <w:szCs w:val="24"/>
        </w:rPr>
      </w:pPr>
      <w:r w:rsidRPr="00F17763">
        <w:rPr>
          <w:rFonts w:ascii="Times New Roman" w:hAnsi="Times New Roman" w:cs="Times New Roman"/>
          <w:b/>
          <w:bCs/>
          <w:sz w:val="24"/>
          <w:szCs w:val="24"/>
        </w:rPr>
        <w:t>zadanie 5, pozycja 5</w:t>
      </w:r>
    </w:p>
    <w:p w:rsidR="00B956A9" w:rsidRPr="00B956A9" w:rsidRDefault="00B956A9" w:rsidP="007676E9">
      <w:pPr>
        <w:pStyle w:val="Akapitzlist"/>
        <w:spacing w:line="288" w:lineRule="auto"/>
        <w:ind w:left="0"/>
        <w:jc w:val="both"/>
      </w:pPr>
      <w:r w:rsidRPr="00B956A9">
        <w:t>Czy Zamawiający dopuści zestawy do lewatywy nie-jałowe, reszta zgodna z opisem przedmiotu zamówienia w SIWZ? Opisany przedmiot zamówienia powszechnie stosowany w zakładach opieki zdrowotnej.</w:t>
      </w:r>
    </w:p>
    <w:p w:rsidR="00B956A9" w:rsidRPr="00B956A9" w:rsidRDefault="00B956A9" w:rsidP="00B956A9">
      <w:pPr>
        <w:spacing w:line="288" w:lineRule="auto"/>
        <w:jc w:val="both"/>
        <w:rPr>
          <w:rFonts w:ascii="Times New Roman" w:hAnsi="Times New Roman" w:cs="Times New Roman"/>
          <w:sz w:val="24"/>
          <w:szCs w:val="24"/>
        </w:rPr>
      </w:pPr>
      <w:r w:rsidRPr="00B956A9">
        <w:rPr>
          <w:rFonts w:ascii="Times New Roman" w:hAnsi="Times New Roman" w:cs="Times New Roman"/>
          <w:sz w:val="24"/>
          <w:szCs w:val="24"/>
        </w:rPr>
        <w:t xml:space="preserve">Umożliwi to Zamawiającemu otrzymanie większej ilości konkurencyjnych ofert, pozwoli na wybór najkorzystniejszej oraz osiągnięcie niższych cen i racjonalne gospodarowanie finansami publicznymi. </w:t>
      </w:r>
    </w:p>
    <w:p w:rsidR="00B956A9" w:rsidRDefault="00B956A9" w:rsidP="00823236">
      <w:pPr>
        <w:spacing w:after="0" w:line="240" w:lineRule="auto"/>
        <w:rPr>
          <w:rFonts w:ascii="Times New Roman" w:hAnsi="Times New Roman" w:cs="Times New Roman"/>
          <w:sz w:val="24"/>
          <w:szCs w:val="24"/>
        </w:rPr>
      </w:pPr>
      <w:r w:rsidRPr="00B550E4">
        <w:rPr>
          <w:rFonts w:ascii="Times New Roman" w:hAnsi="Times New Roman" w:cs="Times New Roman"/>
          <w:sz w:val="24"/>
          <w:szCs w:val="24"/>
        </w:rPr>
        <w:t>Wyjaśnienie:</w:t>
      </w:r>
    </w:p>
    <w:p w:rsidR="00823236" w:rsidRPr="00B956A9" w:rsidRDefault="00823236" w:rsidP="00823236">
      <w:p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Zamawiający dopuszcza</w:t>
      </w:r>
    </w:p>
    <w:p w:rsidR="00431862" w:rsidRDefault="00431862" w:rsidP="00431862">
      <w:pPr>
        <w:autoSpaceDE w:val="0"/>
        <w:autoSpaceDN w:val="0"/>
        <w:adjustRightInd w:val="0"/>
        <w:spacing w:after="0" w:line="240" w:lineRule="auto"/>
        <w:rPr>
          <w:rFonts w:ascii="Times New Roman" w:hAnsi="Times New Roman" w:cs="Times New Roman"/>
          <w:color w:val="000000"/>
          <w:sz w:val="24"/>
          <w:szCs w:val="24"/>
        </w:rPr>
      </w:pPr>
    </w:p>
    <w:p w:rsidR="006C61B8" w:rsidRDefault="006C61B8" w:rsidP="00823236">
      <w:pPr>
        <w:tabs>
          <w:tab w:val="left" w:pos="688"/>
        </w:tabs>
        <w:spacing w:after="0" w:line="235" w:lineRule="auto"/>
        <w:jc w:val="both"/>
        <w:rPr>
          <w:rFonts w:ascii="Times New Roman" w:hAnsi="Times New Roman" w:cs="Times New Roman"/>
          <w:sz w:val="24"/>
          <w:szCs w:val="24"/>
        </w:rPr>
      </w:pPr>
      <w:r w:rsidRPr="00823236">
        <w:rPr>
          <w:rFonts w:ascii="Times New Roman" w:hAnsi="Times New Roman" w:cs="Times New Roman"/>
          <w:sz w:val="24"/>
          <w:szCs w:val="24"/>
        </w:rPr>
        <w:t xml:space="preserve">Czy Zamawiający wyrazi zgodę na wydzielenie </w:t>
      </w:r>
      <w:r w:rsidRPr="00823236">
        <w:rPr>
          <w:rFonts w:ascii="Times New Roman" w:hAnsi="Times New Roman" w:cs="Times New Roman"/>
          <w:b/>
          <w:sz w:val="24"/>
          <w:szCs w:val="24"/>
          <w:u w:val="single"/>
        </w:rPr>
        <w:t>z Zadania Nr 10 poz. 19</w:t>
      </w:r>
      <w:r w:rsidRPr="00823236">
        <w:rPr>
          <w:rFonts w:ascii="Times New Roman" w:hAnsi="Times New Roman" w:cs="Times New Roman"/>
          <w:sz w:val="24"/>
          <w:szCs w:val="24"/>
        </w:rPr>
        <w:t>? Wydzielenie w/w pozycji z pakietu   umożliwi wzięcie udziału w przetargu większej liczby oferentów, a tym samym, pozytywnie  wpłynie na możliwość wyłonienia przez Zamawiającego najkorzystniejszej oferty.</w:t>
      </w:r>
    </w:p>
    <w:p w:rsidR="007676E9" w:rsidRDefault="007676E9" w:rsidP="00823236">
      <w:pPr>
        <w:spacing w:after="0"/>
        <w:rPr>
          <w:rFonts w:ascii="Times New Roman" w:hAnsi="Times New Roman" w:cs="Times New Roman"/>
          <w:sz w:val="24"/>
          <w:szCs w:val="24"/>
        </w:rPr>
      </w:pPr>
    </w:p>
    <w:p w:rsidR="00823236" w:rsidRDefault="00823236" w:rsidP="00823236">
      <w:pPr>
        <w:spacing w:after="0"/>
        <w:rPr>
          <w:rFonts w:ascii="Times New Roman" w:hAnsi="Times New Roman" w:cs="Times New Roman"/>
          <w:sz w:val="24"/>
          <w:szCs w:val="24"/>
        </w:rPr>
      </w:pPr>
      <w:r w:rsidRPr="00B550E4">
        <w:rPr>
          <w:rFonts w:ascii="Times New Roman" w:hAnsi="Times New Roman" w:cs="Times New Roman"/>
          <w:sz w:val="24"/>
          <w:szCs w:val="24"/>
        </w:rPr>
        <w:t>Wyjaśnienie:</w:t>
      </w:r>
    </w:p>
    <w:p w:rsidR="00823236" w:rsidRPr="00B956A9" w:rsidRDefault="00823236" w:rsidP="00823236">
      <w:pPr>
        <w:spacing w:after="0"/>
        <w:rPr>
          <w:rFonts w:ascii="Times New Roman" w:hAnsi="Times New Roman" w:cs="Times New Roman"/>
          <w:b/>
          <w:bCs/>
          <w:sz w:val="24"/>
          <w:szCs w:val="24"/>
          <w:u w:val="single"/>
        </w:rPr>
      </w:pPr>
      <w:r>
        <w:rPr>
          <w:rFonts w:ascii="Times New Roman" w:hAnsi="Times New Roman" w:cs="Times New Roman"/>
          <w:sz w:val="24"/>
          <w:szCs w:val="24"/>
        </w:rPr>
        <w:t>Zamawiający  nie wyraża zgody.</w:t>
      </w:r>
    </w:p>
    <w:p w:rsidR="00823236" w:rsidRPr="00823236" w:rsidRDefault="00823236" w:rsidP="00823236">
      <w:pPr>
        <w:tabs>
          <w:tab w:val="left" w:pos="688"/>
        </w:tabs>
        <w:spacing w:after="0" w:line="235" w:lineRule="auto"/>
        <w:jc w:val="both"/>
        <w:rPr>
          <w:rFonts w:ascii="Times New Roman" w:hAnsi="Times New Roman" w:cs="Times New Roman"/>
          <w:sz w:val="24"/>
          <w:szCs w:val="24"/>
        </w:rPr>
      </w:pPr>
    </w:p>
    <w:p w:rsidR="006C61B8" w:rsidRPr="00537D5C" w:rsidRDefault="006C61B8" w:rsidP="00823236">
      <w:pPr>
        <w:tabs>
          <w:tab w:val="left" w:pos="688"/>
        </w:tabs>
        <w:spacing w:after="0" w:line="235" w:lineRule="auto"/>
        <w:jc w:val="both"/>
        <w:rPr>
          <w:rFonts w:ascii="Calibri" w:hAnsi="Calibri" w:cs="Calibri"/>
          <w:sz w:val="20"/>
        </w:rPr>
      </w:pPr>
    </w:p>
    <w:p w:rsidR="006C61B8" w:rsidRPr="00823236" w:rsidRDefault="007676E9" w:rsidP="007676E9">
      <w:pPr>
        <w:tabs>
          <w:tab w:val="left" w:pos="688"/>
        </w:tabs>
        <w:spacing w:after="0" w:line="235"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17763">
        <w:rPr>
          <w:rFonts w:ascii="Times New Roman" w:hAnsi="Times New Roman" w:cs="Times New Roman"/>
          <w:b/>
          <w:sz w:val="24"/>
          <w:szCs w:val="24"/>
        </w:rPr>
        <w:t>Zadanie</w:t>
      </w:r>
      <w:r w:rsidR="006C61B8" w:rsidRPr="00F17763">
        <w:rPr>
          <w:rFonts w:ascii="Times New Roman" w:hAnsi="Times New Roman" w:cs="Times New Roman"/>
          <w:b/>
          <w:sz w:val="24"/>
          <w:szCs w:val="24"/>
        </w:rPr>
        <w:t xml:space="preserve"> Nr 10 poz. 19</w:t>
      </w:r>
      <w:r w:rsidR="006C61B8" w:rsidRPr="007676E9">
        <w:rPr>
          <w:rFonts w:ascii="Times New Roman" w:hAnsi="Times New Roman" w:cs="Times New Roman"/>
          <w:sz w:val="24"/>
          <w:szCs w:val="24"/>
        </w:rPr>
        <w:t xml:space="preserve"> „</w:t>
      </w:r>
      <w:r w:rsidR="006C61B8" w:rsidRPr="00823236">
        <w:rPr>
          <w:rFonts w:ascii="Times New Roman" w:hAnsi="Times New Roman" w:cs="Times New Roman"/>
          <w:sz w:val="24"/>
          <w:szCs w:val="24"/>
        </w:rPr>
        <w:t>Czy w związku ze zmianami w Dyrektywie 93/42/EEC, które</w:t>
      </w:r>
      <w:r w:rsidR="006C61B8" w:rsidRPr="00823236">
        <w:rPr>
          <w:rFonts w:ascii="Times New Roman" w:hAnsi="Times New Roman" w:cs="Times New Roman"/>
          <w:b/>
          <w:sz w:val="24"/>
          <w:szCs w:val="24"/>
        </w:rPr>
        <w:t xml:space="preserve"> </w:t>
      </w:r>
      <w:r w:rsidR="006C61B8" w:rsidRPr="00823236">
        <w:rPr>
          <w:rFonts w:ascii="Times New Roman" w:hAnsi="Times New Roman" w:cs="Times New Roman"/>
          <w:sz w:val="24"/>
          <w:szCs w:val="24"/>
        </w:rPr>
        <w:t xml:space="preserve">„zwiększają bezpieczeństwo kliniczne i tworzą sprawiedliwy dostęp do rynku dla producentów” (Urząd Rejestracji Wyrobów Medycznych „Zestawienie informacji dla producentów wyrobów medycznych”), wprowadzającymi wymóg weryfikacji produktów m.in. pod kątem jakościowym (producent ma obowiązek prowadzić ocenę kliniczną produktu, sporządzać dokumentację techniczną oraz stosować ocenę zgodności), Zamawiający chcąc prowadzić badania cytologiczne zgodnie z wyznaczonymi standardami wymaga posiadania wykazu badań klinicznych dla zaoferowanych szczoteczek cytologicznych potwierdzających ich skuteczność w badaniach masowych? Zalecenia w tej sprawie wydane zostały również przez Polskie Towarzystwo Ginekologiczne, a standardy opisane w </w:t>
      </w:r>
      <w:proofErr w:type="spellStart"/>
      <w:r w:rsidR="006C61B8" w:rsidRPr="00823236">
        <w:rPr>
          <w:rFonts w:ascii="Times New Roman" w:hAnsi="Times New Roman" w:cs="Times New Roman"/>
          <w:sz w:val="24"/>
          <w:szCs w:val="24"/>
        </w:rPr>
        <w:t>Medical</w:t>
      </w:r>
      <w:proofErr w:type="spellEnd"/>
      <w:r w:rsidR="006C61B8" w:rsidRPr="00823236">
        <w:rPr>
          <w:rFonts w:ascii="Times New Roman" w:hAnsi="Times New Roman" w:cs="Times New Roman"/>
          <w:sz w:val="24"/>
          <w:szCs w:val="24"/>
        </w:rPr>
        <w:t xml:space="preserve"> Device </w:t>
      </w:r>
      <w:proofErr w:type="spellStart"/>
      <w:r w:rsidR="006C61B8" w:rsidRPr="00823236">
        <w:rPr>
          <w:rFonts w:ascii="Times New Roman" w:hAnsi="Times New Roman" w:cs="Times New Roman"/>
          <w:sz w:val="24"/>
          <w:szCs w:val="24"/>
        </w:rPr>
        <w:t>Regulation</w:t>
      </w:r>
      <w:proofErr w:type="spellEnd"/>
    </w:p>
    <w:p w:rsidR="006C61B8" w:rsidRPr="00823236" w:rsidRDefault="006C61B8" w:rsidP="007676E9">
      <w:pPr>
        <w:spacing w:after="0" w:line="1" w:lineRule="exact"/>
        <w:rPr>
          <w:rFonts w:ascii="Times New Roman" w:hAnsi="Times New Roman" w:cs="Times New Roman"/>
          <w:sz w:val="24"/>
          <w:szCs w:val="24"/>
        </w:rPr>
      </w:pPr>
    </w:p>
    <w:p w:rsidR="006C61B8" w:rsidRDefault="006C61B8" w:rsidP="007676E9">
      <w:pPr>
        <w:spacing w:after="0" w:line="0" w:lineRule="atLeast"/>
        <w:rPr>
          <w:rFonts w:ascii="Times New Roman" w:hAnsi="Times New Roman" w:cs="Times New Roman"/>
          <w:sz w:val="24"/>
          <w:szCs w:val="24"/>
        </w:rPr>
      </w:pPr>
      <w:r w:rsidRPr="00823236">
        <w:rPr>
          <w:rFonts w:ascii="Times New Roman" w:hAnsi="Times New Roman" w:cs="Times New Roman"/>
          <w:sz w:val="24"/>
          <w:szCs w:val="24"/>
        </w:rPr>
        <w:t>MDR 2017/745.”</w:t>
      </w:r>
    </w:p>
    <w:p w:rsidR="00823236" w:rsidRDefault="00823236" w:rsidP="007676E9">
      <w:pPr>
        <w:spacing w:after="0"/>
        <w:rPr>
          <w:rFonts w:ascii="Times New Roman" w:hAnsi="Times New Roman" w:cs="Times New Roman"/>
          <w:sz w:val="24"/>
          <w:szCs w:val="24"/>
        </w:rPr>
      </w:pPr>
    </w:p>
    <w:p w:rsidR="00823236" w:rsidRDefault="00823236" w:rsidP="007676E9">
      <w:pPr>
        <w:spacing w:after="0"/>
        <w:rPr>
          <w:rFonts w:ascii="Times New Roman" w:hAnsi="Times New Roman" w:cs="Times New Roman"/>
          <w:sz w:val="24"/>
          <w:szCs w:val="24"/>
        </w:rPr>
      </w:pPr>
      <w:r w:rsidRPr="00B550E4">
        <w:rPr>
          <w:rFonts w:ascii="Times New Roman" w:hAnsi="Times New Roman" w:cs="Times New Roman"/>
          <w:sz w:val="24"/>
          <w:szCs w:val="24"/>
        </w:rPr>
        <w:t>Wyjaśnienie:</w:t>
      </w:r>
    </w:p>
    <w:p w:rsidR="00823236" w:rsidRDefault="00823236" w:rsidP="007676E9">
      <w:pPr>
        <w:tabs>
          <w:tab w:val="left" w:pos="688"/>
        </w:tabs>
        <w:spacing w:after="0" w:line="235" w:lineRule="auto"/>
        <w:jc w:val="both"/>
        <w:rPr>
          <w:rFonts w:ascii="Times New Roman" w:hAnsi="Times New Roman" w:cs="Times New Roman"/>
          <w:sz w:val="24"/>
          <w:szCs w:val="24"/>
        </w:rPr>
      </w:pPr>
      <w:r>
        <w:rPr>
          <w:rFonts w:ascii="Times New Roman" w:hAnsi="Times New Roman" w:cs="Times New Roman"/>
          <w:sz w:val="24"/>
          <w:szCs w:val="24"/>
        </w:rPr>
        <w:t>Zaofer</w:t>
      </w:r>
      <w:r w:rsidR="007676E9">
        <w:rPr>
          <w:rFonts w:ascii="Times New Roman" w:hAnsi="Times New Roman" w:cs="Times New Roman"/>
          <w:sz w:val="24"/>
          <w:szCs w:val="24"/>
        </w:rPr>
        <w:t>owany produkt  winien spełniać</w:t>
      </w:r>
      <w:r w:rsidRPr="00823236">
        <w:rPr>
          <w:rFonts w:ascii="Times New Roman" w:hAnsi="Times New Roman" w:cs="Times New Roman"/>
          <w:sz w:val="24"/>
          <w:szCs w:val="24"/>
        </w:rPr>
        <w:t xml:space="preserve"> standardy opisane w </w:t>
      </w:r>
      <w:proofErr w:type="spellStart"/>
      <w:r w:rsidRPr="00823236">
        <w:rPr>
          <w:rFonts w:ascii="Times New Roman" w:hAnsi="Times New Roman" w:cs="Times New Roman"/>
          <w:sz w:val="24"/>
          <w:szCs w:val="24"/>
        </w:rPr>
        <w:t>Medical</w:t>
      </w:r>
      <w:proofErr w:type="spellEnd"/>
      <w:r w:rsidRPr="00823236">
        <w:rPr>
          <w:rFonts w:ascii="Times New Roman" w:hAnsi="Times New Roman" w:cs="Times New Roman"/>
          <w:sz w:val="24"/>
          <w:szCs w:val="24"/>
        </w:rPr>
        <w:t xml:space="preserve"> Device </w:t>
      </w:r>
      <w:proofErr w:type="spellStart"/>
      <w:r w:rsidRPr="00823236">
        <w:rPr>
          <w:rFonts w:ascii="Times New Roman" w:hAnsi="Times New Roman" w:cs="Times New Roman"/>
          <w:sz w:val="24"/>
          <w:szCs w:val="24"/>
        </w:rPr>
        <w:t>Regulation</w:t>
      </w:r>
      <w:proofErr w:type="spellEnd"/>
      <w:r w:rsidR="007676E9">
        <w:rPr>
          <w:rFonts w:ascii="Times New Roman" w:hAnsi="Times New Roman" w:cs="Times New Roman"/>
          <w:sz w:val="24"/>
          <w:szCs w:val="24"/>
        </w:rPr>
        <w:t xml:space="preserve"> MDR 2017/745.</w:t>
      </w:r>
    </w:p>
    <w:p w:rsidR="00823236" w:rsidRPr="00B956A9" w:rsidRDefault="00823236" w:rsidP="00823236">
      <w:pPr>
        <w:spacing w:after="0"/>
        <w:rPr>
          <w:rFonts w:ascii="Times New Roman" w:hAnsi="Times New Roman" w:cs="Times New Roman"/>
          <w:b/>
          <w:bCs/>
          <w:sz w:val="24"/>
          <w:szCs w:val="24"/>
          <w:u w:val="single"/>
        </w:rPr>
      </w:pPr>
    </w:p>
    <w:p w:rsidR="00823236" w:rsidRPr="00823236" w:rsidRDefault="00823236" w:rsidP="00823236">
      <w:pPr>
        <w:spacing w:after="0" w:line="0" w:lineRule="atLeast"/>
        <w:rPr>
          <w:rFonts w:ascii="Times New Roman" w:hAnsi="Times New Roman" w:cs="Times New Roman"/>
          <w:sz w:val="24"/>
          <w:szCs w:val="24"/>
        </w:rPr>
      </w:pPr>
    </w:p>
    <w:p w:rsidR="006C61B8" w:rsidRPr="007676E9" w:rsidRDefault="006C61B8" w:rsidP="007676E9">
      <w:pPr>
        <w:tabs>
          <w:tab w:val="left" w:pos="688"/>
        </w:tabs>
        <w:spacing w:after="0" w:line="229" w:lineRule="auto"/>
        <w:jc w:val="both"/>
        <w:rPr>
          <w:rFonts w:ascii="Times New Roman" w:hAnsi="Times New Roman" w:cs="Times New Roman"/>
          <w:sz w:val="24"/>
          <w:szCs w:val="24"/>
        </w:rPr>
      </w:pPr>
      <w:r w:rsidRPr="007676E9">
        <w:rPr>
          <w:rFonts w:ascii="Times New Roman" w:hAnsi="Times New Roman" w:cs="Times New Roman"/>
          <w:sz w:val="24"/>
          <w:szCs w:val="24"/>
        </w:rPr>
        <w:t xml:space="preserve">Czy Zamawiający dopuści w </w:t>
      </w:r>
      <w:r w:rsidRPr="007676E9">
        <w:rPr>
          <w:rFonts w:ascii="Times New Roman" w:hAnsi="Times New Roman" w:cs="Times New Roman"/>
          <w:b/>
          <w:bCs/>
          <w:sz w:val="24"/>
          <w:szCs w:val="24"/>
          <w:u w:val="single"/>
        </w:rPr>
        <w:t>Za</w:t>
      </w:r>
      <w:r w:rsidRPr="007676E9">
        <w:rPr>
          <w:rFonts w:ascii="Times New Roman" w:hAnsi="Times New Roman" w:cs="Times New Roman"/>
          <w:b/>
          <w:sz w:val="24"/>
          <w:szCs w:val="24"/>
          <w:u w:val="single"/>
        </w:rPr>
        <w:t>daniu nr 16 poz. 3</w:t>
      </w:r>
      <w:r w:rsidRPr="007676E9">
        <w:rPr>
          <w:rFonts w:ascii="Times New Roman" w:hAnsi="Times New Roman" w:cs="Times New Roman"/>
          <w:sz w:val="24"/>
          <w:szCs w:val="24"/>
        </w:rPr>
        <w:t xml:space="preserve"> sterylny zestaw do tracheostomii przezskórnej pozwalające na przezskórne wprowadzenie rurki </w:t>
      </w:r>
      <w:proofErr w:type="spellStart"/>
      <w:r w:rsidRPr="007676E9">
        <w:rPr>
          <w:rFonts w:ascii="Times New Roman" w:hAnsi="Times New Roman" w:cs="Times New Roman"/>
          <w:sz w:val="24"/>
          <w:szCs w:val="24"/>
        </w:rPr>
        <w:t>tracheostomijnej</w:t>
      </w:r>
      <w:proofErr w:type="spellEnd"/>
      <w:r w:rsidRPr="007676E9">
        <w:rPr>
          <w:rFonts w:ascii="Times New Roman" w:hAnsi="Times New Roman" w:cs="Times New Roman"/>
          <w:sz w:val="24"/>
          <w:szCs w:val="24"/>
        </w:rPr>
        <w:t xml:space="preserve"> z zastosowaniem techniki rozszerzania jednostopniowego zgodnej z technika </w:t>
      </w:r>
      <w:proofErr w:type="spellStart"/>
      <w:r w:rsidRPr="007676E9">
        <w:rPr>
          <w:rFonts w:ascii="Times New Roman" w:hAnsi="Times New Roman" w:cs="Times New Roman"/>
          <w:sz w:val="24"/>
          <w:szCs w:val="24"/>
        </w:rPr>
        <w:t>Ciagli</w:t>
      </w:r>
      <w:proofErr w:type="spellEnd"/>
      <w:r w:rsidRPr="007676E9">
        <w:rPr>
          <w:rFonts w:ascii="Times New Roman" w:hAnsi="Times New Roman" w:cs="Times New Roman"/>
          <w:sz w:val="24"/>
          <w:szCs w:val="24"/>
        </w:rPr>
        <w:t xml:space="preserve"> przy użyciu prowadnicy </w:t>
      </w:r>
      <w:proofErr w:type="spellStart"/>
      <w:r w:rsidRPr="007676E9">
        <w:rPr>
          <w:rFonts w:ascii="Times New Roman" w:hAnsi="Times New Roman" w:cs="Times New Roman"/>
          <w:sz w:val="24"/>
          <w:szCs w:val="24"/>
        </w:rPr>
        <w:t>Seldingera</w:t>
      </w:r>
      <w:proofErr w:type="spellEnd"/>
      <w:r w:rsidRPr="007676E9">
        <w:rPr>
          <w:rFonts w:ascii="Times New Roman" w:hAnsi="Times New Roman" w:cs="Times New Roman"/>
          <w:sz w:val="24"/>
          <w:szCs w:val="24"/>
        </w:rPr>
        <w:t xml:space="preserve">, bez konieczności użycia </w:t>
      </w:r>
      <w:proofErr w:type="spellStart"/>
      <w:r w:rsidRPr="007676E9">
        <w:rPr>
          <w:rFonts w:ascii="Times New Roman" w:hAnsi="Times New Roman" w:cs="Times New Roman"/>
          <w:sz w:val="24"/>
          <w:szCs w:val="24"/>
        </w:rPr>
        <w:t>peana</w:t>
      </w:r>
      <w:proofErr w:type="spellEnd"/>
      <w:r w:rsidRPr="007676E9">
        <w:rPr>
          <w:rFonts w:ascii="Times New Roman" w:hAnsi="Times New Roman" w:cs="Times New Roman"/>
          <w:sz w:val="24"/>
          <w:szCs w:val="24"/>
        </w:rPr>
        <w:t>?.</w:t>
      </w:r>
    </w:p>
    <w:p w:rsidR="006C61B8" w:rsidRPr="007676E9" w:rsidRDefault="007676E9" w:rsidP="007676E9">
      <w:pPr>
        <w:tabs>
          <w:tab w:val="left" w:pos="3900"/>
        </w:tabs>
        <w:spacing w:line="1" w:lineRule="exact"/>
        <w:rPr>
          <w:rFonts w:ascii="Times New Roman" w:hAnsi="Times New Roman" w:cs="Times New Roman"/>
          <w:sz w:val="24"/>
          <w:szCs w:val="24"/>
        </w:rPr>
      </w:pPr>
      <w:r w:rsidRPr="007676E9">
        <w:rPr>
          <w:rFonts w:ascii="Times New Roman" w:hAnsi="Times New Roman" w:cs="Times New Roman"/>
          <w:sz w:val="24"/>
          <w:szCs w:val="24"/>
        </w:rPr>
        <w:tab/>
      </w:r>
    </w:p>
    <w:p w:rsidR="006C61B8" w:rsidRPr="007676E9" w:rsidRDefault="006C61B8" w:rsidP="006C61B8">
      <w:pPr>
        <w:spacing w:line="0" w:lineRule="atLeast"/>
        <w:ind w:left="1040"/>
        <w:rPr>
          <w:rFonts w:ascii="Times New Roman" w:hAnsi="Times New Roman" w:cs="Times New Roman"/>
          <w:b/>
          <w:sz w:val="24"/>
          <w:szCs w:val="24"/>
        </w:rPr>
      </w:pPr>
      <w:r w:rsidRPr="007676E9">
        <w:rPr>
          <w:rFonts w:ascii="Times New Roman" w:hAnsi="Times New Roman" w:cs="Times New Roman"/>
          <w:noProof/>
          <w:sz w:val="24"/>
          <w:szCs w:val="24"/>
          <w:lang w:eastAsia="pl-PL"/>
        </w:rPr>
        <w:drawing>
          <wp:anchor distT="0" distB="0" distL="114300" distR="114300" simplePos="0" relativeHeight="251659264" behindDoc="1" locked="0" layoutInCell="1" allowOverlap="1">
            <wp:simplePos x="0" y="0"/>
            <wp:positionH relativeFrom="column">
              <wp:posOffset>4173855</wp:posOffset>
            </wp:positionH>
            <wp:positionV relativeFrom="paragraph">
              <wp:posOffset>28575</wp:posOffset>
            </wp:positionV>
            <wp:extent cx="2054225" cy="1869440"/>
            <wp:effectExtent l="0" t="0" r="317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4225" cy="1869440"/>
                    </a:xfrm>
                    <a:prstGeom prst="rect">
                      <a:avLst/>
                    </a:prstGeom>
                    <a:noFill/>
                  </pic:spPr>
                </pic:pic>
              </a:graphicData>
            </a:graphic>
            <wp14:sizeRelH relativeFrom="page">
              <wp14:pctWidth>0</wp14:pctWidth>
            </wp14:sizeRelH>
            <wp14:sizeRelV relativeFrom="page">
              <wp14:pctHeight>0</wp14:pctHeight>
            </wp14:sizeRelV>
          </wp:anchor>
        </w:drawing>
      </w:r>
      <w:r w:rsidRPr="007676E9">
        <w:rPr>
          <w:rFonts w:ascii="Times New Roman" w:hAnsi="Times New Roman" w:cs="Times New Roman"/>
          <w:b/>
          <w:sz w:val="24"/>
          <w:szCs w:val="24"/>
        </w:rPr>
        <w:t>Zestaw zawiera:</w:t>
      </w:r>
    </w:p>
    <w:p w:rsidR="006C61B8" w:rsidRPr="007676E9" w:rsidRDefault="006C61B8" w:rsidP="006C61B8">
      <w:pPr>
        <w:numPr>
          <w:ilvl w:val="1"/>
          <w:numId w:val="47"/>
        </w:numPr>
        <w:tabs>
          <w:tab w:val="left" w:pos="1740"/>
        </w:tabs>
        <w:spacing w:after="0" w:line="238" w:lineRule="auto"/>
        <w:ind w:left="1740" w:hanging="352"/>
        <w:rPr>
          <w:rFonts w:ascii="Times New Roman" w:hAnsi="Times New Roman" w:cs="Times New Roman"/>
          <w:sz w:val="24"/>
          <w:szCs w:val="24"/>
        </w:rPr>
      </w:pPr>
      <w:r w:rsidRPr="007676E9">
        <w:rPr>
          <w:rFonts w:ascii="Times New Roman" w:hAnsi="Times New Roman" w:cs="Times New Roman"/>
          <w:sz w:val="24"/>
          <w:szCs w:val="24"/>
        </w:rPr>
        <w:t>Skalpel</w:t>
      </w:r>
    </w:p>
    <w:p w:rsidR="006C61B8" w:rsidRPr="007676E9" w:rsidRDefault="006C61B8" w:rsidP="006C61B8">
      <w:pPr>
        <w:numPr>
          <w:ilvl w:val="1"/>
          <w:numId w:val="47"/>
        </w:numPr>
        <w:tabs>
          <w:tab w:val="left" w:pos="1740"/>
        </w:tabs>
        <w:spacing w:after="0" w:line="0" w:lineRule="atLeast"/>
        <w:ind w:left="1740" w:hanging="352"/>
        <w:rPr>
          <w:rFonts w:ascii="Times New Roman" w:hAnsi="Times New Roman" w:cs="Times New Roman"/>
          <w:sz w:val="24"/>
          <w:szCs w:val="24"/>
        </w:rPr>
      </w:pPr>
      <w:r w:rsidRPr="007676E9">
        <w:rPr>
          <w:rFonts w:ascii="Times New Roman" w:hAnsi="Times New Roman" w:cs="Times New Roman"/>
          <w:sz w:val="24"/>
          <w:szCs w:val="24"/>
        </w:rPr>
        <w:t>Strzykawkę 5ml</w:t>
      </w:r>
    </w:p>
    <w:p w:rsidR="006C61B8" w:rsidRPr="007676E9" w:rsidRDefault="006C61B8" w:rsidP="006C61B8">
      <w:pPr>
        <w:numPr>
          <w:ilvl w:val="1"/>
          <w:numId w:val="47"/>
        </w:numPr>
        <w:tabs>
          <w:tab w:val="left" w:pos="1740"/>
        </w:tabs>
        <w:spacing w:after="0" w:line="0" w:lineRule="atLeast"/>
        <w:ind w:left="1740" w:hanging="352"/>
        <w:rPr>
          <w:rFonts w:ascii="Times New Roman" w:hAnsi="Times New Roman" w:cs="Times New Roman"/>
          <w:sz w:val="24"/>
          <w:szCs w:val="24"/>
        </w:rPr>
      </w:pPr>
      <w:r w:rsidRPr="007676E9">
        <w:rPr>
          <w:rFonts w:ascii="Times New Roman" w:hAnsi="Times New Roman" w:cs="Times New Roman"/>
          <w:sz w:val="24"/>
          <w:szCs w:val="24"/>
        </w:rPr>
        <w:t>Igłę (14G) z teflonową osłonką</w:t>
      </w:r>
    </w:p>
    <w:p w:rsidR="006C61B8" w:rsidRPr="007676E9" w:rsidRDefault="006C61B8" w:rsidP="006C61B8">
      <w:pPr>
        <w:spacing w:line="49" w:lineRule="exact"/>
        <w:rPr>
          <w:rFonts w:ascii="Times New Roman" w:hAnsi="Times New Roman" w:cs="Times New Roman"/>
          <w:sz w:val="24"/>
          <w:szCs w:val="24"/>
        </w:rPr>
      </w:pPr>
    </w:p>
    <w:p w:rsidR="006C61B8" w:rsidRPr="007676E9" w:rsidRDefault="006C61B8" w:rsidP="006C61B8">
      <w:pPr>
        <w:numPr>
          <w:ilvl w:val="1"/>
          <w:numId w:val="47"/>
        </w:numPr>
        <w:tabs>
          <w:tab w:val="left" w:pos="1740"/>
        </w:tabs>
        <w:spacing w:after="0" w:line="218" w:lineRule="auto"/>
        <w:ind w:left="1740" w:right="3480" w:hanging="352"/>
        <w:rPr>
          <w:rFonts w:ascii="Times New Roman" w:hAnsi="Times New Roman" w:cs="Times New Roman"/>
          <w:sz w:val="24"/>
          <w:szCs w:val="24"/>
        </w:rPr>
      </w:pPr>
      <w:r w:rsidRPr="007676E9">
        <w:rPr>
          <w:rFonts w:ascii="Times New Roman" w:hAnsi="Times New Roman" w:cs="Times New Roman"/>
          <w:sz w:val="24"/>
          <w:szCs w:val="24"/>
        </w:rPr>
        <w:t xml:space="preserve">Prowadnicę </w:t>
      </w:r>
      <w:proofErr w:type="spellStart"/>
      <w:r w:rsidRPr="007676E9">
        <w:rPr>
          <w:rFonts w:ascii="Times New Roman" w:hAnsi="Times New Roman" w:cs="Times New Roman"/>
          <w:sz w:val="24"/>
          <w:szCs w:val="24"/>
        </w:rPr>
        <w:t>Seldingera</w:t>
      </w:r>
      <w:proofErr w:type="spellEnd"/>
      <w:r w:rsidRPr="007676E9">
        <w:rPr>
          <w:rFonts w:ascii="Times New Roman" w:hAnsi="Times New Roman" w:cs="Times New Roman"/>
          <w:sz w:val="24"/>
          <w:szCs w:val="24"/>
        </w:rPr>
        <w:t xml:space="preserve"> wykonaną z odpornego na złamanie </w:t>
      </w:r>
      <w:proofErr w:type="spellStart"/>
      <w:r w:rsidRPr="007676E9">
        <w:rPr>
          <w:rFonts w:ascii="Times New Roman" w:hAnsi="Times New Roman" w:cs="Times New Roman"/>
          <w:sz w:val="24"/>
          <w:szCs w:val="24"/>
          <w:u w:val="single"/>
        </w:rPr>
        <w:t>NiTiNolu</w:t>
      </w:r>
      <w:proofErr w:type="spellEnd"/>
      <w:r w:rsidRPr="007676E9">
        <w:rPr>
          <w:rFonts w:ascii="Times New Roman" w:hAnsi="Times New Roman" w:cs="Times New Roman"/>
          <w:sz w:val="24"/>
          <w:szCs w:val="24"/>
          <w:u w:val="single"/>
        </w:rPr>
        <w:t xml:space="preserve"> (</w:t>
      </w:r>
      <w:r w:rsidRPr="007676E9">
        <w:rPr>
          <w:rFonts w:ascii="Times New Roman" w:hAnsi="Times New Roman" w:cs="Times New Roman"/>
          <w:sz w:val="24"/>
          <w:szCs w:val="24"/>
        </w:rPr>
        <w:t>stop niklu z tytanem)</w:t>
      </w:r>
    </w:p>
    <w:p w:rsidR="006C61B8" w:rsidRPr="007676E9" w:rsidRDefault="006C61B8" w:rsidP="006C61B8">
      <w:pPr>
        <w:numPr>
          <w:ilvl w:val="1"/>
          <w:numId w:val="47"/>
        </w:numPr>
        <w:tabs>
          <w:tab w:val="left" w:pos="1740"/>
        </w:tabs>
        <w:spacing w:after="0" w:line="0" w:lineRule="atLeast"/>
        <w:ind w:left="1740" w:hanging="352"/>
        <w:rPr>
          <w:rFonts w:ascii="Times New Roman" w:hAnsi="Times New Roman" w:cs="Times New Roman"/>
          <w:sz w:val="24"/>
          <w:szCs w:val="24"/>
        </w:rPr>
      </w:pPr>
      <w:r w:rsidRPr="007676E9">
        <w:rPr>
          <w:rFonts w:ascii="Times New Roman" w:hAnsi="Times New Roman" w:cs="Times New Roman"/>
          <w:sz w:val="24"/>
          <w:szCs w:val="24"/>
        </w:rPr>
        <w:t>Krótki rozszerzacz (</w:t>
      </w:r>
      <w:proofErr w:type="spellStart"/>
      <w:r w:rsidRPr="007676E9">
        <w:rPr>
          <w:rFonts w:ascii="Times New Roman" w:hAnsi="Times New Roman" w:cs="Times New Roman"/>
          <w:sz w:val="24"/>
          <w:szCs w:val="24"/>
        </w:rPr>
        <w:t>dylator</w:t>
      </w:r>
      <w:proofErr w:type="spellEnd"/>
      <w:r w:rsidRPr="007676E9">
        <w:rPr>
          <w:rFonts w:ascii="Times New Roman" w:hAnsi="Times New Roman" w:cs="Times New Roman"/>
          <w:sz w:val="24"/>
          <w:szCs w:val="24"/>
        </w:rPr>
        <w:t>) 14 CH/FR</w:t>
      </w:r>
    </w:p>
    <w:p w:rsidR="006C61B8" w:rsidRPr="007676E9" w:rsidRDefault="006C61B8" w:rsidP="006C61B8">
      <w:pPr>
        <w:numPr>
          <w:ilvl w:val="1"/>
          <w:numId w:val="47"/>
        </w:numPr>
        <w:tabs>
          <w:tab w:val="left" w:pos="1740"/>
        </w:tabs>
        <w:spacing w:after="0" w:line="0" w:lineRule="atLeast"/>
        <w:ind w:left="1740" w:hanging="352"/>
        <w:rPr>
          <w:rFonts w:ascii="Times New Roman" w:hAnsi="Times New Roman" w:cs="Times New Roman"/>
          <w:sz w:val="24"/>
          <w:szCs w:val="24"/>
        </w:rPr>
      </w:pPr>
      <w:r w:rsidRPr="007676E9">
        <w:rPr>
          <w:rFonts w:ascii="Times New Roman" w:hAnsi="Times New Roman" w:cs="Times New Roman"/>
          <w:sz w:val="24"/>
          <w:szCs w:val="24"/>
        </w:rPr>
        <w:t>Kateter prowadzący (biały)</w:t>
      </w:r>
    </w:p>
    <w:p w:rsidR="006C61B8" w:rsidRPr="007676E9" w:rsidRDefault="006C61B8" w:rsidP="006C61B8">
      <w:pPr>
        <w:spacing w:line="49" w:lineRule="exact"/>
        <w:rPr>
          <w:rFonts w:ascii="Times New Roman" w:hAnsi="Times New Roman" w:cs="Times New Roman"/>
          <w:sz w:val="24"/>
          <w:szCs w:val="24"/>
        </w:rPr>
      </w:pPr>
    </w:p>
    <w:p w:rsidR="006C61B8" w:rsidRPr="007676E9" w:rsidRDefault="006C61B8" w:rsidP="006C61B8">
      <w:pPr>
        <w:numPr>
          <w:ilvl w:val="1"/>
          <w:numId w:val="47"/>
        </w:numPr>
        <w:tabs>
          <w:tab w:val="left" w:pos="1740"/>
        </w:tabs>
        <w:spacing w:after="0" w:line="218" w:lineRule="auto"/>
        <w:ind w:left="1740" w:right="3480" w:hanging="352"/>
        <w:rPr>
          <w:rFonts w:ascii="Times New Roman" w:hAnsi="Times New Roman" w:cs="Times New Roman"/>
          <w:sz w:val="24"/>
          <w:szCs w:val="24"/>
        </w:rPr>
      </w:pPr>
      <w:r w:rsidRPr="007676E9">
        <w:rPr>
          <w:rFonts w:ascii="Times New Roman" w:hAnsi="Times New Roman" w:cs="Times New Roman"/>
          <w:sz w:val="24"/>
          <w:szCs w:val="24"/>
        </w:rPr>
        <w:lastRenderedPageBreak/>
        <w:t>Rozszerzacz (</w:t>
      </w:r>
      <w:proofErr w:type="spellStart"/>
      <w:r w:rsidRPr="007676E9">
        <w:rPr>
          <w:rFonts w:ascii="Times New Roman" w:hAnsi="Times New Roman" w:cs="Times New Roman"/>
          <w:sz w:val="24"/>
          <w:szCs w:val="24"/>
        </w:rPr>
        <w:t>dylator</w:t>
      </w:r>
      <w:proofErr w:type="spellEnd"/>
      <w:r w:rsidRPr="007676E9">
        <w:rPr>
          <w:rFonts w:ascii="Times New Roman" w:hAnsi="Times New Roman" w:cs="Times New Roman"/>
          <w:sz w:val="24"/>
          <w:szCs w:val="24"/>
        </w:rPr>
        <w:t>) pokryty hydrofilną warstwą (pozostaje wilgotny po zwilżeniu)</w:t>
      </w:r>
    </w:p>
    <w:p w:rsidR="006C61B8" w:rsidRPr="007676E9" w:rsidRDefault="006C61B8" w:rsidP="006C61B8">
      <w:pPr>
        <w:numPr>
          <w:ilvl w:val="1"/>
          <w:numId w:val="47"/>
        </w:numPr>
        <w:tabs>
          <w:tab w:val="left" w:pos="1740"/>
        </w:tabs>
        <w:spacing w:after="0" w:line="0" w:lineRule="atLeast"/>
        <w:ind w:left="1740" w:hanging="352"/>
        <w:rPr>
          <w:rFonts w:ascii="Times New Roman" w:hAnsi="Times New Roman" w:cs="Times New Roman"/>
          <w:sz w:val="24"/>
          <w:szCs w:val="24"/>
        </w:rPr>
      </w:pPr>
      <w:r w:rsidRPr="007676E9">
        <w:rPr>
          <w:rFonts w:ascii="Times New Roman" w:hAnsi="Times New Roman" w:cs="Times New Roman"/>
          <w:sz w:val="24"/>
          <w:szCs w:val="24"/>
        </w:rPr>
        <w:t>4 tampony z gazy 10x10cm</w:t>
      </w:r>
    </w:p>
    <w:p w:rsidR="006C61B8" w:rsidRPr="007676E9" w:rsidRDefault="006C61B8" w:rsidP="006C61B8">
      <w:pPr>
        <w:numPr>
          <w:ilvl w:val="0"/>
          <w:numId w:val="48"/>
        </w:numPr>
        <w:tabs>
          <w:tab w:val="left" w:pos="1740"/>
        </w:tabs>
        <w:spacing w:after="0" w:line="0" w:lineRule="atLeast"/>
        <w:ind w:left="1740" w:hanging="352"/>
        <w:rPr>
          <w:rFonts w:ascii="Times New Roman" w:hAnsi="Times New Roman" w:cs="Times New Roman"/>
          <w:sz w:val="24"/>
          <w:szCs w:val="24"/>
        </w:rPr>
      </w:pPr>
      <w:r w:rsidRPr="007676E9">
        <w:rPr>
          <w:rFonts w:ascii="Times New Roman" w:hAnsi="Times New Roman" w:cs="Times New Roman"/>
          <w:sz w:val="24"/>
          <w:szCs w:val="24"/>
        </w:rPr>
        <w:t xml:space="preserve">Rurkę </w:t>
      </w:r>
      <w:proofErr w:type="spellStart"/>
      <w:r w:rsidRPr="007676E9">
        <w:rPr>
          <w:rFonts w:ascii="Times New Roman" w:hAnsi="Times New Roman" w:cs="Times New Roman"/>
          <w:sz w:val="24"/>
          <w:szCs w:val="24"/>
        </w:rPr>
        <w:t>trachostomijną</w:t>
      </w:r>
      <w:proofErr w:type="spellEnd"/>
      <w:r w:rsidRPr="007676E9">
        <w:rPr>
          <w:rFonts w:ascii="Times New Roman" w:hAnsi="Times New Roman" w:cs="Times New Roman"/>
          <w:sz w:val="24"/>
          <w:szCs w:val="24"/>
        </w:rPr>
        <w:t xml:space="preserve"> z atraumatycznym </w:t>
      </w:r>
      <w:proofErr w:type="spellStart"/>
      <w:r w:rsidRPr="007676E9">
        <w:rPr>
          <w:rFonts w:ascii="Times New Roman" w:hAnsi="Times New Roman" w:cs="Times New Roman"/>
          <w:sz w:val="24"/>
          <w:szCs w:val="24"/>
        </w:rPr>
        <w:t>inserterem</w:t>
      </w:r>
      <w:proofErr w:type="spellEnd"/>
    </w:p>
    <w:p w:rsidR="006C61B8" w:rsidRPr="007676E9" w:rsidRDefault="006C61B8" w:rsidP="006C61B8">
      <w:pPr>
        <w:spacing w:line="0" w:lineRule="atLeast"/>
        <w:ind w:left="1740"/>
        <w:rPr>
          <w:rFonts w:ascii="Times New Roman" w:hAnsi="Times New Roman" w:cs="Times New Roman"/>
          <w:sz w:val="24"/>
          <w:szCs w:val="24"/>
        </w:rPr>
      </w:pPr>
      <w:r w:rsidRPr="007676E9">
        <w:rPr>
          <w:rFonts w:ascii="Times New Roman" w:hAnsi="Times New Roman" w:cs="Times New Roman"/>
          <w:sz w:val="24"/>
          <w:szCs w:val="24"/>
        </w:rPr>
        <w:t>(zestaw ):</w:t>
      </w:r>
    </w:p>
    <w:p w:rsidR="006C61B8" w:rsidRPr="007676E9" w:rsidRDefault="006C61B8" w:rsidP="006C61B8">
      <w:pPr>
        <w:spacing w:line="231" w:lineRule="auto"/>
        <w:ind w:left="2100"/>
        <w:rPr>
          <w:rFonts w:ascii="Times New Roman" w:hAnsi="Times New Roman" w:cs="Times New Roman"/>
          <w:sz w:val="24"/>
          <w:szCs w:val="24"/>
        </w:rPr>
      </w:pPr>
      <w:r w:rsidRPr="007676E9">
        <w:rPr>
          <w:rFonts w:ascii="Times New Roman" w:hAnsi="Times New Roman" w:cs="Times New Roman"/>
          <w:sz w:val="24"/>
          <w:szCs w:val="24"/>
        </w:rPr>
        <w:t xml:space="preserve">(zestaw) sterylna rurka tracheotomijna z mankietem i odsysaniem znad mankietu lub bez </w:t>
      </w:r>
      <w:r w:rsidRPr="007676E9">
        <w:rPr>
          <w:rFonts w:ascii="Times New Roman" w:hAnsi="Times New Roman" w:cs="Times New Roman"/>
          <w:sz w:val="24"/>
          <w:szCs w:val="24"/>
          <w:u w:val="single"/>
        </w:rPr>
        <w:t>(do wyboru)</w:t>
      </w:r>
      <w:r w:rsidRPr="007676E9">
        <w:rPr>
          <w:rFonts w:ascii="Times New Roman" w:hAnsi="Times New Roman" w:cs="Times New Roman"/>
          <w:sz w:val="24"/>
          <w:szCs w:val="24"/>
        </w:rPr>
        <w:t xml:space="preserve"> w rozmiarach 7,8 lub 9 </w:t>
      </w:r>
      <w:r w:rsidRPr="007676E9">
        <w:rPr>
          <w:rFonts w:ascii="Times New Roman" w:hAnsi="Times New Roman" w:cs="Times New Roman"/>
          <w:sz w:val="24"/>
          <w:szCs w:val="24"/>
          <w:u w:val="single"/>
        </w:rPr>
        <w:t>(do wyboru).</w:t>
      </w:r>
      <w:r w:rsidRPr="007676E9">
        <w:rPr>
          <w:rFonts w:ascii="Times New Roman" w:hAnsi="Times New Roman" w:cs="Times New Roman"/>
          <w:sz w:val="24"/>
          <w:szCs w:val="24"/>
        </w:rPr>
        <w:t xml:space="preserve"> Każda tracheotomijna rurka wyposażona jest w atraumatyczny </w:t>
      </w:r>
      <w:proofErr w:type="spellStart"/>
      <w:r w:rsidRPr="007676E9">
        <w:rPr>
          <w:rFonts w:ascii="Times New Roman" w:hAnsi="Times New Roman" w:cs="Times New Roman"/>
          <w:sz w:val="24"/>
          <w:szCs w:val="24"/>
        </w:rPr>
        <w:t>inserter</w:t>
      </w:r>
      <w:proofErr w:type="spellEnd"/>
      <w:r w:rsidRPr="007676E9">
        <w:rPr>
          <w:rFonts w:ascii="Times New Roman" w:hAnsi="Times New Roman" w:cs="Times New Roman"/>
          <w:sz w:val="24"/>
          <w:szCs w:val="24"/>
        </w:rPr>
        <w:t xml:space="preserve"> redukujący przejście pomiędzy </w:t>
      </w:r>
      <w:proofErr w:type="spellStart"/>
      <w:r w:rsidRPr="007676E9">
        <w:rPr>
          <w:rFonts w:ascii="Times New Roman" w:hAnsi="Times New Roman" w:cs="Times New Roman"/>
          <w:sz w:val="24"/>
          <w:szCs w:val="24"/>
        </w:rPr>
        <w:t>inserterem</w:t>
      </w:r>
      <w:proofErr w:type="spellEnd"/>
      <w:r w:rsidRPr="007676E9">
        <w:rPr>
          <w:rFonts w:ascii="Times New Roman" w:hAnsi="Times New Roman" w:cs="Times New Roman"/>
          <w:sz w:val="24"/>
          <w:szCs w:val="24"/>
        </w:rPr>
        <w:t xml:space="preserve"> a końcem rurki (silikonowa osłonka no-step). Rurka posiada kołnierz obrotowy, poruszający się wokół dwóch osi,</w:t>
      </w:r>
    </w:p>
    <w:p w:rsidR="006C61B8" w:rsidRPr="007676E9" w:rsidRDefault="006C61B8" w:rsidP="006C61B8">
      <w:pPr>
        <w:spacing w:line="3" w:lineRule="exact"/>
        <w:rPr>
          <w:rFonts w:ascii="Times New Roman" w:hAnsi="Times New Roman" w:cs="Times New Roman"/>
          <w:sz w:val="24"/>
          <w:szCs w:val="24"/>
        </w:rPr>
      </w:pPr>
    </w:p>
    <w:p w:rsidR="006C61B8" w:rsidRPr="007676E9" w:rsidRDefault="006C61B8" w:rsidP="006C61B8">
      <w:pPr>
        <w:numPr>
          <w:ilvl w:val="0"/>
          <w:numId w:val="49"/>
        </w:numPr>
        <w:tabs>
          <w:tab w:val="left" w:pos="2220"/>
        </w:tabs>
        <w:spacing w:after="0" w:line="0" w:lineRule="atLeast"/>
        <w:ind w:left="2220" w:hanging="112"/>
        <w:rPr>
          <w:rFonts w:ascii="Times New Roman" w:hAnsi="Times New Roman" w:cs="Times New Roman"/>
          <w:sz w:val="24"/>
          <w:szCs w:val="24"/>
        </w:rPr>
      </w:pPr>
      <w:r w:rsidRPr="007676E9">
        <w:rPr>
          <w:rFonts w:ascii="Times New Roman" w:hAnsi="Times New Roman" w:cs="Times New Roman"/>
          <w:sz w:val="24"/>
          <w:szCs w:val="24"/>
        </w:rPr>
        <w:t>2 kaniule wewnętrzne z 15mm łącznikiem,</w:t>
      </w:r>
    </w:p>
    <w:p w:rsidR="006C61B8" w:rsidRPr="007676E9" w:rsidRDefault="006C61B8" w:rsidP="006C61B8">
      <w:pPr>
        <w:numPr>
          <w:ilvl w:val="0"/>
          <w:numId w:val="49"/>
        </w:numPr>
        <w:tabs>
          <w:tab w:val="left" w:pos="2220"/>
        </w:tabs>
        <w:spacing w:after="0" w:line="0" w:lineRule="atLeast"/>
        <w:ind w:left="2220" w:hanging="124"/>
        <w:rPr>
          <w:rFonts w:ascii="Times New Roman" w:hAnsi="Times New Roman" w:cs="Times New Roman"/>
          <w:sz w:val="24"/>
          <w:szCs w:val="24"/>
        </w:rPr>
      </w:pPr>
      <w:r w:rsidRPr="007676E9">
        <w:rPr>
          <w:rFonts w:ascii="Times New Roman" w:hAnsi="Times New Roman" w:cs="Times New Roman"/>
          <w:sz w:val="24"/>
          <w:szCs w:val="24"/>
        </w:rPr>
        <w:t>Obturator,</w:t>
      </w:r>
    </w:p>
    <w:p w:rsidR="006C61B8" w:rsidRPr="007676E9" w:rsidRDefault="006C61B8" w:rsidP="006C61B8">
      <w:pPr>
        <w:numPr>
          <w:ilvl w:val="0"/>
          <w:numId w:val="49"/>
        </w:numPr>
        <w:tabs>
          <w:tab w:val="left" w:pos="2220"/>
        </w:tabs>
        <w:spacing w:after="0" w:line="0" w:lineRule="atLeast"/>
        <w:ind w:left="2220" w:hanging="124"/>
        <w:rPr>
          <w:rFonts w:ascii="Times New Roman" w:hAnsi="Times New Roman" w:cs="Times New Roman"/>
          <w:sz w:val="24"/>
          <w:szCs w:val="24"/>
        </w:rPr>
      </w:pPr>
      <w:r w:rsidRPr="007676E9">
        <w:rPr>
          <w:rFonts w:ascii="Times New Roman" w:hAnsi="Times New Roman" w:cs="Times New Roman"/>
          <w:sz w:val="24"/>
          <w:szCs w:val="24"/>
        </w:rPr>
        <w:t>Tasiemkę mocującą,</w:t>
      </w:r>
    </w:p>
    <w:p w:rsidR="006C61B8" w:rsidRDefault="006C61B8" w:rsidP="006C61B8">
      <w:pPr>
        <w:numPr>
          <w:ilvl w:val="0"/>
          <w:numId w:val="49"/>
        </w:numPr>
        <w:tabs>
          <w:tab w:val="left" w:pos="2220"/>
        </w:tabs>
        <w:spacing w:after="0" w:line="0" w:lineRule="atLeast"/>
        <w:ind w:left="2220" w:hanging="124"/>
        <w:rPr>
          <w:rFonts w:ascii="Times New Roman" w:hAnsi="Times New Roman" w:cs="Times New Roman"/>
          <w:sz w:val="24"/>
          <w:szCs w:val="24"/>
        </w:rPr>
      </w:pPr>
      <w:r w:rsidRPr="007676E9">
        <w:rPr>
          <w:rFonts w:ascii="Times New Roman" w:hAnsi="Times New Roman" w:cs="Times New Roman"/>
          <w:sz w:val="24"/>
          <w:szCs w:val="24"/>
        </w:rPr>
        <w:t>Sterylny żel nawilżający 2,7g.</w:t>
      </w:r>
    </w:p>
    <w:p w:rsidR="007676E9" w:rsidRPr="007676E9" w:rsidRDefault="007676E9" w:rsidP="007676E9">
      <w:pPr>
        <w:pStyle w:val="Akapitzlist"/>
      </w:pPr>
      <w:r w:rsidRPr="007676E9">
        <w:t>Wyjaśnienie:</w:t>
      </w:r>
    </w:p>
    <w:p w:rsidR="007676E9" w:rsidRPr="007676E9" w:rsidRDefault="007676E9" w:rsidP="007676E9">
      <w:pPr>
        <w:pStyle w:val="Akapitzlist"/>
        <w:rPr>
          <w:b/>
          <w:bCs/>
          <w:u w:val="single"/>
        </w:rPr>
      </w:pPr>
      <w:r w:rsidRPr="007676E9">
        <w:t xml:space="preserve">Zamawiający </w:t>
      </w:r>
      <w:r>
        <w:t xml:space="preserve"> nie dopuszcza</w:t>
      </w:r>
      <w:r w:rsidRPr="007676E9">
        <w:t>.</w:t>
      </w:r>
    </w:p>
    <w:p w:rsidR="007676E9" w:rsidRDefault="007676E9" w:rsidP="007676E9">
      <w:pPr>
        <w:tabs>
          <w:tab w:val="left" w:pos="2220"/>
        </w:tabs>
        <w:spacing w:after="0" w:line="0" w:lineRule="atLeast"/>
        <w:ind w:left="2220"/>
        <w:rPr>
          <w:rFonts w:ascii="Times New Roman" w:hAnsi="Times New Roman" w:cs="Times New Roman"/>
          <w:sz w:val="24"/>
          <w:szCs w:val="24"/>
        </w:rPr>
      </w:pPr>
    </w:p>
    <w:p w:rsidR="007676E9" w:rsidRPr="007676E9" w:rsidRDefault="007676E9" w:rsidP="007676E9">
      <w:pPr>
        <w:tabs>
          <w:tab w:val="left" w:pos="2220"/>
        </w:tabs>
        <w:spacing w:after="0" w:line="0" w:lineRule="atLeast"/>
        <w:rPr>
          <w:rFonts w:ascii="Times New Roman" w:hAnsi="Times New Roman" w:cs="Times New Roman"/>
          <w:sz w:val="24"/>
          <w:szCs w:val="24"/>
        </w:rPr>
      </w:pPr>
    </w:p>
    <w:p w:rsidR="006C61B8" w:rsidRPr="007676E9" w:rsidRDefault="006C61B8" w:rsidP="007676E9">
      <w:pPr>
        <w:tabs>
          <w:tab w:val="left" w:pos="688"/>
        </w:tabs>
        <w:spacing w:after="0" w:line="235" w:lineRule="auto"/>
        <w:jc w:val="both"/>
        <w:rPr>
          <w:rFonts w:ascii="Times New Roman" w:hAnsi="Times New Roman" w:cs="Times New Roman"/>
          <w:sz w:val="24"/>
          <w:szCs w:val="24"/>
        </w:rPr>
      </w:pPr>
      <w:r w:rsidRPr="007676E9">
        <w:rPr>
          <w:rFonts w:ascii="Times New Roman" w:hAnsi="Times New Roman" w:cs="Times New Roman"/>
          <w:sz w:val="24"/>
          <w:szCs w:val="24"/>
        </w:rPr>
        <w:t xml:space="preserve">Czy Zamawiający wyrazi zgodę na wydzielenie </w:t>
      </w:r>
      <w:r w:rsidRPr="007676E9">
        <w:rPr>
          <w:rFonts w:ascii="Times New Roman" w:hAnsi="Times New Roman" w:cs="Times New Roman"/>
          <w:b/>
          <w:sz w:val="24"/>
          <w:szCs w:val="24"/>
        </w:rPr>
        <w:t xml:space="preserve">z </w:t>
      </w:r>
      <w:r w:rsidRPr="007676E9">
        <w:rPr>
          <w:rFonts w:ascii="Times New Roman" w:hAnsi="Times New Roman" w:cs="Times New Roman"/>
          <w:b/>
          <w:sz w:val="24"/>
          <w:szCs w:val="24"/>
          <w:u w:val="single"/>
        </w:rPr>
        <w:t>Zadania nr 16 poz. 3</w:t>
      </w:r>
      <w:r w:rsidRPr="007676E9">
        <w:rPr>
          <w:rFonts w:ascii="Times New Roman" w:hAnsi="Times New Roman" w:cs="Times New Roman"/>
          <w:sz w:val="24"/>
          <w:szCs w:val="24"/>
        </w:rPr>
        <w:t>? Wydzielenie w/w pozycji z pakietu   umożliwi wzięcie udziału w przetargu większej liczby oferentów, a tym samym, pozytywnie  wpłynie na możliwość wyłonienia przez Zamawiającego najkorzystniejszej oferty.</w:t>
      </w:r>
    </w:p>
    <w:p w:rsidR="007676E9" w:rsidRDefault="007676E9" w:rsidP="007676E9">
      <w:pPr>
        <w:spacing w:after="0"/>
        <w:rPr>
          <w:rFonts w:ascii="Times New Roman" w:hAnsi="Times New Roman" w:cs="Times New Roman"/>
          <w:sz w:val="24"/>
          <w:szCs w:val="24"/>
        </w:rPr>
      </w:pPr>
    </w:p>
    <w:p w:rsidR="007676E9" w:rsidRPr="007676E9" w:rsidRDefault="007676E9" w:rsidP="007676E9">
      <w:pPr>
        <w:spacing w:after="0"/>
        <w:rPr>
          <w:rFonts w:ascii="Times New Roman" w:hAnsi="Times New Roman" w:cs="Times New Roman"/>
          <w:sz w:val="24"/>
          <w:szCs w:val="24"/>
        </w:rPr>
      </w:pPr>
      <w:r w:rsidRPr="007676E9">
        <w:rPr>
          <w:rFonts w:ascii="Times New Roman" w:hAnsi="Times New Roman" w:cs="Times New Roman"/>
          <w:sz w:val="24"/>
          <w:szCs w:val="24"/>
        </w:rPr>
        <w:t>Wyjaśnienie:</w:t>
      </w:r>
    </w:p>
    <w:p w:rsidR="007676E9" w:rsidRPr="007676E9" w:rsidRDefault="007676E9" w:rsidP="007676E9">
      <w:pPr>
        <w:spacing w:after="0"/>
        <w:rPr>
          <w:rFonts w:ascii="Times New Roman" w:hAnsi="Times New Roman" w:cs="Times New Roman"/>
          <w:b/>
          <w:bCs/>
          <w:sz w:val="24"/>
          <w:szCs w:val="24"/>
          <w:u w:val="single"/>
        </w:rPr>
      </w:pPr>
      <w:r w:rsidRPr="007676E9">
        <w:rPr>
          <w:rFonts w:ascii="Times New Roman" w:hAnsi="Times New Roman" w:cs="Times New Roman"/>
          <w:sz w:val="24"/>
          <w:szCs w:val="24"/>
        </w:rPr>
        <w:t>Zamawiający  nie dopuszcza.</w:t>
      </w:r>
    </w:p>
    <w:p w:rsidR="007676E9" w:rsidRDefault="007676E9" w:rsidP="007676E9">
      <w:pPr>
        <w:tabs>
          <w:tab w:val="left" w:pos="2220"/>
        </w:tabs>
        <w:spacing w:after="0" w:line="0" w:lineRule="atLeast"/>
        <w:ind w:left="2220"/>
        <w:rPr>
          <w:rFonts w:ascii="Times New Roman" w:hAnsi="Times New Roman" w:cs="Times New Roman"/>
          <w:sz w:val="24"/>
          <w:szCs w:val="24"/>
        </w:rPr>
      </w:pPr>
    </w:p>
    <w:p w:rsidR="006C61B8" w:rsidRPr="007676E9" w:rsidRDefault="006C61B8" w:rsidP="006C61B8">
      <w:pPr>
        <w:autoSpaceDE w:val="0"/>
        <w:autoSpaceDN w:val="0"/>
        <w:adjustRightInd w:val="0"/>
        <w:spacing w:after="0" w:line="240" w:lineRule="auto"/>
        <w:rPr>
          <w:rFonts w:ascii="Times New Roman" w:hAnsi="Times New Roman" w:cs="Times New Roman"/>
          <w:color w:val="00000A"/>
          <w:sz w:val="24"/>
          <w:szCs w:val="24"/>
        </w:rPr>
      </w:pPr>
      <w:r w:rsidRPr="007676E9">
        <w:rPr>
          <w:rFonts w:ascii="Times New Roman" w:hAnsi="Times New Roman" w:cs="Times New Roman"/>
          <w:color w:val="00000A"/>
          <w:sz w:val="24"/>
          <w:szCs w:val="24"/>
        </w:rPr>
        <w:t>Pytanie dotyczy zadania nr 24 poz. 3</w:t>
      </w:r>
    </w:p>
    <w:p w:rsidR="006C61B8" w:rsidRDefault="006C61B8" w:rsidP="006C61B8">
      <w:pPr>
        <w:autoSpaceDE w:val="0"/>
        <w:autoSpaceDN w:val="0"/>
        <w:adjustRightInd w:val="0"/>
        <w:spacing w:after="0" w:line="240" w:lineRule="auto"/>
        <w:rPr>
          <w:rFonts w:ascii="Times New Roman" w:hAnsi="Times New Roman" w:cs="Times New Roman"/>
          <w:color w:val="00000A"/>
          <w:sz w:val="24"/>
          <w:szCs w:val="24"/>
        </w:rPr>
      </w:pPr>
      <w:r w:rsidRPr="007676E9">
        <w:rPr>
          <w:rFonts w:ascii="Times New Roman" w:hAnsi="Times New Roman" w:cs="Times New Roman"/>
          <w:color w:val="00000A"/>
          <w:sz w:val="24"/>
          <w:szCs w:val="24"/>
        </w:rPr>
        <w:t>Czy Zamawiający wyrazi zgodę na złożenie oferty zawierającej tylko igłę 23G=0,6 mm?</w:t>
      </w:r>
    </w:p>
    <w:p w:rsidR="007676E9" w:rsidRDefault="007676E9" w:rsidP="006C61B8">
      <w:pPr>
        <w:autoSpaceDE w:val="0"/>
        <w:autoSpaceDN w:val="0"/>
        <w:adjustRightInd w:val="0"/>
        <w:spacing w:after="0" w:line="240" w:lineRule="auto"/>
        <w:rPr>
          <w:rFonts w:ascii="Times New Roman" w:hAnsi="Times New Roman" w:cs="Times New Roman"/>
          <w:color w:val="00000A"/>
          <w:sz w:val="24"/>
          <w:szCs w:val="24"/>
        </w:rPr>
      </w:pPr>
    </w:p>
    <w:p w:rsidR="007676E9" w:rsidRPr="00AA030B" w:rsidRDefault="007676E9" w:rsidP="006C61B8">
      <w:pPr>
        <w:autoSpaceDE w:val="0"/>
        <w:autoSpaceDN w:val="0"/>
        <w:adjustRightInd w:val="0"/>
        <w:spacing w:after="0" w:line="240" w:lineRule="auto"/>
        <w:rPr>
          <w:rFonts w:ascii="Times New Roman" w:hAnsi="Times New Roman" w:cs="Times New Roman"/>
          <w:sz w:val="24"/>
          <w:szCs w:val="24"/>
        </w:rPr>
      </w:pPr>
      <w:r w:rsidRPr="00AA030B">
        <w:rPr>
          <w:rFonts w:ascii="Times New Roman" w:hAnsi="Times New Roman" w:cs="Times New Roman"/>
          <w:sz w:val="24"/>
          <w:szCs w:val="24"/>
        </w:rPr>
        <w:t>Wyjaśnienie</w:t>
      </w:r>
      <w:r w:rsidR="00AA030B" w:rsidRPr="00AA030B">
        <w:rPr>
          <w:rFonts w:ascii="Times New Roman" w:hAnsi="Times New Roman" w:cs="Times New Roman"/>
          <w:sz w:val="24"/>
          <w:szCs w:val="24"/>
        </w:rPr>
        <w:t>:</w:t>
      </w:r>
      <w:r w:rsidR="00AA030B" w:rsidRPr="00AA030B">
        <w:rPr>
          <w:rFonts w:ascii="Times New Roman" w:hAnsi="Times New Roman" w:cs="Times New Roman"/>
          <w:sz w:val="24"/>
          <w:szCs w:val="24"/>
        </w:rPr>
        <w:br/>
        <w:t>Zamawiający nie dopuszcza.</w:t>
      </w:r>
    </w:p>
    <w:p w:rsidR="007676E9" w:rsidRPr="007676E9" w:rsidRDefault="007676E9" w:rsidP="006C61B8">
      <w:pPr>
        <w:autoSpaceDE w:val="0"/>
        <w:autoSpaceDN w:val="0"/>
        <w:adjustRightInd w:val="0"/>
        <w:spacing w:after="0" w:line="240" w:lineRule="auto"/>
        <w:rPr>
          <w:rFonts w:ascii="Times New Roman" w:hAnsi="Times New Roman" w:cs="Times New Roman"/>
          <w:color w:val="00000A"/>
          <w:sz w:val="24"/>
          <w:szCs w:val="24"/>
        </w:rPr>
      </w:pPr>
    </w:p>
    <w:p w:rsidR="006C61B8" w:rsidRPr="007676E9" w:rsidRDefault="006C61B8" w:rsidP="006C61B8">
      <w:pPr>
        <w:autoSpaceDE w:val="0"/>
        <w:autoSpaceDN w:val="0"/>
        <w:adjustRightInd w:val="0"/>
        <w:spacing w:after="0" w:line="240" w:lineRule="auto"/>
        <w:rPr>
          <w:rFonts w:ascii="Times New Roman" w:hAnsi="Times New Roman" w:cs="Times New Roman"/>
          <w:color w:val="00000A"/>
          <w:sz w:val="24"/>
          <w:szCs w:val="24"/>
        </w:rPr>
      </w:pPr>
      <w:r w:rsidRPr="007676E9">
        <w:rPr>
          <w:rFonts w:ascii="Times New Roman" w:hAnsi="Times New Roman" w:cs="Times New Roman"/>
          <w:color w:val="00000A"/>
          <w:sz w:val="24"/>
          <w:szCs w:val="24"/>
        </w:rPr>
        <w:t>Pytanie dotyczy zadania nr 24 poz. 5</w:t>
      </w:r>
    </w:p>
    <w:p w:rsidR="006C61B8" w:rsidRPr="007676E9" w:rsidRDefault="006C61B8" w:rsidP="006C61B8">
      <w:pPr>
        <w:autoSpaceDE w:val="0"/>
        <w:autoSpaceDN w:val="0"/>
        <w:adjustRightInd w:val="0"/>
        <w:spacing w:after="0" w:line="240" w:lineRule="auto"/>
        <w:rPr>
          <w:rFonts w:ascii="Times New Roman" w:hAnsi="Times New Roman" w:cs="Times New Roman"/>
          <w:color w:val="00000A"/>
          <w:sz w:val="24"/>
          <w:szCs w:val="24"/>
        </w:rPr>
      </w:pPr>
      <w:r w:rsidRPr="007676E9">
        <w:rPr>
          <w:rFonts w:ascii="Times New Roman" w:hAnsi="Times New Roman" w:cs="Times New Roman"/>
          <w:color w:val="00000A"/>
          <w:sz w:val="24"/>
          <w:szCs w:val="24"/>
        </w:rPr>
        <w:t>Czy Zamawiający wyrazi zgodę na złożenie oferty zawierającej tylko kleszcze „Jumbo” bez</w:t>
      </w:r>
    </w:p>
    <w:p w:rsidR="006C61B8" w:rsidRPr="007676E9" w:rsidRDefault="006C61B8" w:rsidP="006C61B8">
      <w:pPr>
        <w:autoSpaceDE w:val="0"/>
        <w:autoSpaceDN w:val="0"/>
        <w:adjustRightInd w:val="0"/>
        <w:spacing w:after="0" w:line="240" w:lineRule="auto"/>
        <w:rPr>
          <w:rFonts w:ascii="Times New Roman" w:hAnsi="Times New Roman" w:cs="Times New Roman"/>
          <w:color w:val="00000A"/>
          <w:sz w:val="24"/>
          <w:szCs w:val="24"/>
        </w:rPr>
      </w:pPr>
      <w:r w:rsidRPr="007676E9">
        <w:rPr>
          <w:rFonts w:ascii="Times New Roman" w:hAnsi="Times New Roman" w:cs="Times New Roman"/>
          <w:color w:val="00000A"/>
          <w:sz w:val="24"/>
          <w:szCs w:val="24"/>
        </w:rPr>
        <w:t>igły?</w:t>
      </w:r>
    </w:p>
    <w:p w:rsidR="000730BB" w:rsidRPr="007676E9" w:rsidRDefault="000730BB" w:rsidP="00431862">
      <w:pPr>
        <w:autoSpaceDE w:val="0"/>
        <w:autoSpaceDN w:val="0"/>
        <w:adjustRightInd w:val="0"/>
        <w:spacing w:after="0" w:line="240" w:lineRule="auto"/>
        <w:rPr>
          <w:rFonts w:ascii="Times New Roman" w:hAnsi="Times New Roman" w:cs="Times New Roman"/>
          <w:color w:val="000000"/>
          <w:sz w:val="24"/>
          <w:szCs w:val="24"/>
        </w:rPr>
      </w:pPr>
    </w:p>
    <w:p w:rsidR="007676E9" w:rsidRPr="00AA030B" w:rsidRDefault="007676E9" w:rsidP="007676E9">
      <w:pPr>
        <w:autoSpaceDE w:val="0"/>
        <w:autoSpaceDN w:val="0"/>
        <w:adjustRightInd w:val="0"/>
        <w:spacing w:after="0" w:line="240" w:lineRule="auto"/>
        <w:rPr>
          <w:rFonts w:ascii="Times New Roman" w:hAnsi="Times New Roman" w:cs="Times New Roman"/>
          <w:sz w:val="24"/>
          <w:szCs w:val="24"/>
        </w:rPr>
      </w:pPr>
      <w:r w:rsidRPr="00AA030B">
        <w:rPr>
          <w:rFonts w:ascii="Times New Roman" w:hAnsi="Times New Roman" w:cs="Times New Roman"/>
          <w:sz w:val="24"/>
          <w:szCs w:val="24"/>
        </w:rPr>
        <w:t>Wyjaśnienie</w:t>
      </w:r>
      <w:r w:rsidR="00AA030B" w:rsidRPr="00AA030B">
        <w:rPr>
          <w:rFonts w:ascii="Times New Roman" w:hAnsi="Times New Roman" w:cs="Times New Roman"/>
          <w:sz w:val="24"/>
          <w:szCs w:val="24"/>
        </w:rPr>
        <w:t>:</w:t>
      </w:r>
    </w:p>
    <w:p w:rsidR="000730BB" w:rsidRDefault="00AA030B" w:rsidP="0043186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Zamawiający nie dopuszcza.</w:t>
      </w:r>
    </w:p>
    <w:p w:rsidR="000730BB" w:rsidRDefault="000730BB" w:rsidP="00431862">
      <w:pPr>
        <w:autoSpaceDE w:val="0"/>
        <w:autoSpaceDN w:val="0"/>
        <w:adjustRightInd w:val="0"/>
        <w:spacing w:after="0" w:line="240" w:lineRule="auto"/>
        <w:rPr>
          <w:rFonts w:ascii="Times New Roman" w:hAnsi="Times New Roman" w:cs="Times New Roman"/>
          <w:color w:val="000000"/>
          <w:sz w:val="24"/>
          <w:szCs w:val="24"/>
        </w:rPr>
      </w:pPr>
    </w:p>
    <w:p w:rsidR="00870CE6" w:rsidRPr="007676E9" w:rsidRDefault="00870CE6" w:rsidP="00870CE6">
      <w:pPr>
        <w:spacing w:line="360" w:lineRule="auto"/>
        <w:jc w:val="both"/>
        <w:rPr>
          <w:rFonts w:ascii="Times New Roman" w:hAnsi="Times New Roman" w:cs="Times New Roman"/>
          <w:sz w:val="24"/>
          <w:szCs w:val="24"/>
        </w:rPr>
      </w:pPr>
      <w:r w:rsidRPr="007676E9">
        <w:rPr>
          <w:rFonts w:ascii="Times New Roman" w:hAnsi="Times New Roman" w:cs="Times New Roman"/>
          <w:b/>
          <w:sz w:val="24"/>
          <w:szCs w:val="24"/>
        </w:rPr>
        <w:t xml:space="preserve">Zadanie nr 4, pozycja 1 - </w:t>
      </w:r>
      <w:r w:rsidRPr="007676E9">
        <w:rPr>
          <w:rFonts w:ascii="Times New Roman" w:hAnsi="Times New Roman" w:cs="Times New Roman"/>
          <w:sz w:val="24"/>
          <w:szCs w:val="24"/>
        </w:rPr>
        <w:t xml:space="preserve">Czy Zamawiający dopuści cewnik </w:t>
      </w:r>
      <w:proofErr w:type="spellStart"/>
      <w:r w:rsidRPr="007676E9">
        <w:rPr>
          <w:rFonts w:ascii="Times New Roman" w:hAnsi="Times New Roman" w:cs="Times New Roman"/>
          <w:sz w:val="24"/>
          <w:szCs w:val="24"/>
        </w:rPr>
        <w:t>Foley’a</w:t>
      </w:r>
      <w:proofErr w:type="spellEnd"/>
      <w:r w:rsidRPr="007676E9">
        <w:rPr>
          <w:rFonts w:ascii="Times New Roman" w:hAnsi="Times New Roman" w:cs="Times New Roman"/>
          <w:sz w:val="24"/>
          <w:szCs w:val="24"/>
        </w:rPr>
        <w:t xml:space="preserve"> w opakowaniu podwójnym: wewnętrznym – foliowym oraz zewnętrznym folia/papier?</w:t>
      </w:r>
    </w:p>
    <w:p w:rsidR="007676E9" w:rsidRPr="007676E9" w:rsidRDefault="007676E9" w:rsidP="007676E9">
      <w:pPr>
        <w:spacing w:after="0"/>
        <w:rPr>
          <w:rFonts w:ascii="Times New Roman" w:hAnsi="Times New Roman" w:cs="Times New Roman"/>
          <w:sz w:val="24"/>
          <w:szCs w:val="24"/>
        </w:rPr>
      </w:pPr>
      <w:r w:rsidRPr="007676E9">
        <w:rPr>
          <w:rFonts w:ascii="Times New Roman" w:hAnsi="Times New Roman" w:cs="Times New Roman"/>
          <w:sz w:val="24"/>
          <w:szCs w:val="24"/>
        </w:rPr>
        <w:t>Wyjaśnienie:</w:t>
      </w:r>
    </w:p>
    <w:p w:rsidR="007676E9" w:rsidRDefault="007676E9" w:rsidP="007676E9">
      <w:pPr>
        <w:spacing w:after="0"/>
        <w:rPr>
          <w:rFonts w:ascii="Times New Roman" w:hAnsi="Times New Roman" w:cs="Times New Roman"/>
          <w:b/>
          <w:bCs/>
          <w:sz w:val="24"/>
          <w:szCs w:val="24"/>
          <w:u w:val="single"/>
        </w:rPr>
      </w:pPr>
      <w:r w:rsidRPr="007676E9">
        <w:rPr>
          <w:rFonts w:ascii="Times New Roman" w:hAnsi="Times New Roman" w:cs="Times New Roman"/>
          <w:sz w:val="24"/>
          <w:szCs w:val="24"/>
        </w:rPr>
        <w:t xml:space="preserve">Zamawiający </w:t>
      </w:r>
      <w:r>
        <w:rPr>
          <w:rFonts w:ascii="Times New Roman" w:hAnsi="Times New Roman" w:cs="Times New Roman"/>
          <w:sz w:val="24"/>
          <w:szCs w:val="24"/>
        </w:rPr>
        <w:t xml:space="preserve"> </w:t>
      </w:r>
      <w:r w:rsidRPr="007676E9">
        <w:rPr>
          <w:rFonts w:ascii="Times New Roman" w:hAnsi="Times New Roman" w:cs="Times New Roman"/>
          <w:sz w:val="24"/>
          <w:szCs w:val="24"/>
        </w:rPr>
        <w:t xml:space="preserve"> dopuszcza.</w:t>
      </w:r>
    </w:p>
    <w:p w:rsidR="007676E9" w:rsidRPr="007676E9" w:rsidRDefault="007676E9" w:rsidP="007676E9">
      <w:pPr>
        <w:spacing w:after="0"/>
        <w:rPr>
          <w:rFonts w:ascii="Times New Roman" w:hAnsi="Times New Roman" w:cs="Times New Roman"/>
          <w:b/>
          <w:bCs/>
          <w:sz w:val="24"/>
          <w:szCs w:val="24"/>
          <w:u w:val="single"/>
        </w:rPr>
      </w:pPr>
    </w:p>
    <w:p w:rsidR="00870CE6" w:rsidRDefault="00870CE6" w:rsidP="00870CE6">
      <w:pPr>
        <w:spacing w:line="360" w:lineRule="auto"/>
        <w:jc w:val="both"/>
        <w:rPr>
          <w:rFonts w:ascii="Times New Roman" w:hAnsi="Times New Roman" w:cs="Times New Roman"/>
          <w:sz w:val="24"/>
          <w:szCs w:val="24"/>
        </w:rPr>
      </w:pPr>
      <w:r w:rsidRPr="007676E9">
        <w:rPr>
          <w:rFonts w:ascii="Times New Roman" w:hAnsi="Times New Roman" w:cs="Times New Roman"/>
          <w:b/>
          <w:sz w:val="24"/>
          <w:szCs w:val="24"/>
        </w:rPr>
        <w:t xml:space="preserve">Zadanie nr 4, pozycja 1 - </w:t>
      </w:r>
      <w:r w:rsidRPr="007676E9">
        <w:rPr>
          <w:rFonts w:ascii="Times New Roman" w:hAnsi="Times New Roman" w:cs="Times New Roman"/>
          <w:sz w:val="24"/>
          <w:szCs w:val="24"/>
        </w:rPr>
        <w:t xml:space="preserve">Czy Zamawiający dopuści cewnik </w:t>
      </w:r>
      <w:proofErr w:type="spellStart"/>
      <w:r w:rsidRPr="007676E9">
        <w:rPr>
          <w:rFonts w:ascii="Times New Roman" w:hAnsi="Times New Roman" w:cs="Times New Roman"/>
          <w:sz w:val="24"/>
          <w:szCs w:val="24"/>
        </w:rPr>
        <w:t>Foley’a</w:t>
      </w:r>
      <w:proofErr w:type="spellEnd"/>
      <w:r w:rsidRPr="007676E9">
        <w:rPr>
          <w:rFonts w:ascii="Times New Roman" w:hAnsi="Times New Roman" w:cs="Times New Roman"/>
          <w:sz w:val="24"/>
          <w:szCs w:val="24"/>
        </w:rPr>
        <w:t xml:space="preserve"> sterylizowane tlenkiem etylenu (EO)?</w:t>
      </w:r>
    </w:p>
    <w:p w:rsidR="003D668C" w:rsidRPr="007676E9" w:rsidRDefault="003D668C" w:rsidP="003D668C">
      <w:pPr>
        <w:spacing w:after="0"/>
        <w:rPr>
          <w:rFonts w:ascii="Times New Roman" w:hAnsi="Times New Roman" w:cs="Times New Roman"/>
          <w:sz w:val="24"/>
          <w:szCs w:val="24"/>
        </w:rPr>
      </w:pPr>
      <w:r w:rsidRPr="007676E9">
        <w:rPr>
          <w:rFonts w:ascii="Times New Roman" w:hAnsi="Times New Roman" w:cs="Times New Roman"/>
          <w:sz w:val="24"/>
          <w:szCs w:val="24"/>
        </w:rPr>
        <w:t>Wyjaśnienie:</w:t>
      </w:r>
    </w:p>
    <w:p w:rsidR="003D668C" w:rsidRDefault="003D668C" w:rsidP="003D668C">
      <w:pPr>
        <w:spacing w:after="0"/>
        <w:rPr>
          <w:rFonts w:ascii="Times New Roman" w:hAnsi="Times New Roman" w:cs="Times New Roman"/>
          <w:b/>
          <w:bCs/>
          <w:sz w:val="24"/>
          <w:szCs w:val="24"/>
          <w:u w:val="single"/>
        </w:rPr>
      </w:pPr>
      <w:r w:rsidRPr="007676E9">
        <w:rPr>
          <w:rFonts w:ascii="Times New Roman" w:hAnsi="Times New Roman" w:cs="Times New Roman"/>
          <w:sz w:val="24"/>
          <w:szCs w:val="24"/>
        </w:rPr>
        <w:t xml:space="preserve">Zamawiający </w:t>
      </w:r>
      <w:r>
        <w:rPr>
          <w:rFonts w:ascii="Times New Roman" w:hAnsi="Times New Roman" w:cs="Times New Roman"/>
          <w:sz w:val="24"/>
          <w:szCs w:val="24"/>
        </w:rPr>
        <w:t xml:space="preserve"> </w:t>
      </w:r>
      <w:r w:rsidRPr="007676E9">
        <w:rPr>
          <w:rFonts w:ascii="Times New Roman" w:hAnsi="Times New Roman" w:cs="Times New Roman"/>
          <w:sz w:val="24"/>
          <w:szCs w:val="24"/>
        </w:rPr>
        <w:t xml:space="preserve"> dopuszcza.</w:t>
      </w:r>
    </w:p>
    <w:p w:rsidR="003D668C" w:rsidRPr="007676E9" w:rsidRDefault="003D668C" w:rsidP="00870CE6">
      <w:pPr>
        <w:spacing w:line="360" w:lineRule="auto"/>
        <w:jc w:val="both"/>
        <w:rPr>
          <w:rFonts w:ascii="Times New Roman" w:hAnsi="Times New Roman" w:cs="Times New Roman"/>
          <w:sz w:val="24"/>
          <w:szCs w:val="24"/>
        </w:rPr>
      </w:pPr>
    </w:p>
    <w:p w:rsidR="00870CE6" w:rsidRDefault="00870CE6" w:rsidP="00870CE6">
      <w:pPr>
        <w:spacing w:line="360" w:lineRule="auto"/>
        <w:jc w:val="both"/>
        <w:rPr>
          <w:rFonts w:ascii="Times New Roman" w:hAnsi="Times New Roman" w:cs="Times New Roman"/>
          <w:sz w:val="24"/>
          <w:szCs w:val="24"/>
        </w:rPr>
      </w:pPr>
      <w:r w:rsidRPr="007676E9">
        <w:rPr>
          <w:rFonts w:ascii="Times New Roman" w:hAnsi="Times New Roman" w:cs="Times New Roman"/>
          <w:b/>
          <w:sz w:val="24"/>
          <w:szCs w:val="24"/>
        </w:rPr>
        <w:t xml:space="preserve">Zadanie nr 4, pozycje 2 – 3 - </w:t>
      </w:r>
      <w:r w:rsidRPr="007676E9">
        <w:rPr>
          <w:rFonts w:ascii="Times New Roman" w:hAnsi="Times New Roman" w:cs="Times New Roman"/>
          <w:sz w:val="24"/>
          <w:szCs w:val="24"/>
        </w:rPr>
        <w:t xml:space="preserve">Czy Zamawiający dopuści cewniki </w:t>
      </w:r>
      <w:proofErr w:type="spellStart"/>
      <w:r w:rsidRPr="007676E9">
        <w:rPr>
          <w:rFonts w:ascii="Times New Roman" w:hAnsi="Times New Roman" w:cs="Times New Roman"/>
          <w:sz w:val="24"/>
          <w:szCs w:val="24"/>
        </w:rPr>
        <w:t>Foley’a</w:t>
      </w:r>
      <w:proofErr w:type="spellEnd"/>
      <w:r w:rsidRPr="007676E9">
        <w:rPr>
          <w:rFonts w:ascii="Times New Roman" w:hAnsi="Times New Roman" w:cs="Times New Roman"/>
          <w:sz w:val="24"/>
          <w:szCs w:val="24"/>
        </w:rPr>
        <w:t xml:space="preserve"> z końcówką </w:t>
      </w:r>
      <w:proofErr w:type="spellStart"/>
      <w:r w:rsidRPr="007676E9">
        <w:rPr>
          <w:rFonts w:ascii="Times New Roman" w:hAnsi="Times New Roman" w:cs="Times New Roman"/>
          <w:sz w:val="24"/>
          <w:szCs w:val="24"/>
        </w:rPr>
        <w:t>Tiemanna</w:t>
      </w:r>
      <w:proofErr w:type="spellEnd"/>
      <w:r w:rsidRPr="007676E9">
        <w:rPr>
          <w:rFonts w:ascii="Times New Roman" w:hAnsi="Times New Roman" w:cs="Times New Roman"/>
          <w:sz w:val="24"/>
          <w:szCs w:val="24"/>
        </w:rPr>
        <w:t>, wykonane z lateksu pokrytego silikonem?</w:t>
      </w:r>
    </w:p>
    <w:p w:rsidR="003D668C" w:rsidRPr="007676E9" w:rsidRDefault="003D668C" w:rsidP="003D668C">
      <w:pPr>
        <w:spacing w:after="0"/>
        <w:rPr>
          <w:rFonts w:ascii="Times New Roman" w:hAnsi="Times New Roman" w:cs="Times New Roman"/>
          <w:sz w:val="24"/>
          <w:szCs w:val="24"/>
        </w:rPr>
      </w:pPr>
      <w:r w:rsidRPr="007676E9">
        <w:rPr>
          <w:rFonts w:ascii="Times New Roman" w:hAnsi="Times New Roman" w:cs="Times New Roman"/>
          <w:sz w:val="24"/>
          <w:szCs w:val="24"/>
        </w:rPr>
        <w:lastRenderedPageBreak/>
        <w:t>Wyjaśnienie:</w:t>
      </w:r>
    </w:p>
    <w:p w:rsidR="003D668C" w:rsidRDefault="003D668C" w:rsidP="003D668C">
      <w:pPr>
        <w:spacing w:after="0"/>
        <w:rPr>
          <w:rFonts w:ascii="Times New Roman" w:hAnsi="Times New Roman" w:cs="Times New Roman"/>
          <w:b/>
          <w:bCs/>
          <w:sz w:val="24"/>
          <w:szCs w:val="24"/>
          <w:u w:val="single"/>
        </w:rPr>
      </w:pPr>
      <w:r w:rsidRPr="007676E9">
        <w:rPr>
          <w:rFonts w:ascii="Times New Roman" w:hAnsi="Times New Roman" w:cs="Times New Roman"/>
          <w:sz w:val="24"/>
          <w:szCs w:val="24"/>
        </w:rPr>
        <w:t xml:space="preserve">Zamawiający </w:t>
      </w:r>
      <w:r>
        <w:rPr>
          <w:rFonts w:ascii="Times New Roman" w:hAnsi="Times New Roman" w:cs="Times New Roman"/>
          <w:sz w:val="24"/>
          <w:szCs w:val="24"/>
        </w:rPr>
        <w:t xml:space="preserve"> </w:t>
      </w:r>
      <w:r w:rsidRPr="007676E9">
        <w:rPr>
          <w:rFonts w:ascii="Times New Roman" w:hAnsi="Times New Roman" w:cs="Times New Roman"/>
          <w:sz w:val="24"/>
          <w:szCs w:val="24"/>
        </w:rPr>
        <w:t xml:space="preserve"> dopuszcza.</w:t>
      </w:r>
    </w:p>
    <w:p w:rsidR="003D668C" w:rsidRPr="007676E9" w:rsidRDefault="003D668C" w:rsidP="00870CE6">
      <w:pPr>
        <w:spacing w:line="360" w:lineRule="auto"/>
        <w:jc w:val="both"/>
        <w:rPr>
          <w:rFonts w:ascii="Times New Roman" w:hAnsi="Times New Roman" w:cs="Times New Roman"/>
          <w:sz w:val="24"/>
          <w:szCs w:val="24"/>
        </w:rPr>
      </w:pPr>
    </w:p>
    <w:p w:rsidR="00870CE6" w:rsidRDefault="00870CE6" w:rsidP="00870CE6">
      <w:pPr>
        <w:spacing w:line="360" w:lineRule="auto"/>
        <w:jc w:val="both"/>
        <w:rPr>
          <w:rFonts w:ascii="Times New Roman" w:hAnsi="Times New Roman" w:cs="Times New Roman"/>
          <w:sz w:val="24"/>
          <w:szCs w:val="24"/>
        </w:rPr>
      </w:pPr>
      <w:r w:rsidRPr="007676E9">
        <w:rPr>
          <w:rFonts w:ascii="Times New Roman" w:hAnsi="Times New Roman" w:cs="Times New Roman"/>
          <w:b/>
          <w:sz w:val="24"/>
          <w:szCs w:val="24"/>
        </w:rPr>
        <w:t xml:space="preserve">Zadanie nr 4, pozycja 4 - </w:t>
      </w:r>
      <w:r w:rsidRPr="007676E9">
        <w:rPr>
          <w:rFonts w:ascii="Times New Roman" w:hAnsi="Times New Roman" w:cs="Times New Roman"/>
          <w:sz w:val="24"/>
          <w:szCs w:val="24"/>
        </w:rPr>
        <w:t>Czy Zamawiający dopuści cewniki do odsysania z nieprzezroczystymi konektorami?</w:t>
      </w:r>
    </w:p>
    <w:p w:rsidR="003D668C" w:rsidRPr="007676E9" w:rsidRDefault="003D668C" w:rsidP="003D668C">
      <w:pPr>
        <w:spacing w:after="0"/>
        <w:rPr>
          <w:rFonts w:ascii="Times New Roman" w:hAnsi="Times New Roman" w:cs="Times New Roman"/>
          <w:sz w:val="24"/>
          <w:szCs w:val="24"/>
        </w:rPr>
      </w:pPr>
      <w:r w:rsidRPr="007676E9">
        <w:rPr>
          <w:rFonts w:ascii="Times New Roman" w:hAnsi="Times New Roman" w:cs="Times New Roman"/>
          <w:sz w:val="24"/>
          <w:szCs w:val="24"/>
        </w:rPr>
        <w:t>Wyjaśnienie:</w:t>
      </w:r>
    </w:p>
    <w:p w:rsidR="003D668C" w:rsidRDefault="003D668C" w:rsidP="003D668C">
      <w:pPr>
        <w:spacing w:after="0"/>
        <w:rPr>
          <w:rFonts w:ascii="Times New Roman" w:hAnsi="Times New Roman" w:cs="Times New Roman"/>
          <w:b/>
          <w:bCs/>
          <w:sz w:val="24"/>
          <w:szCs w:val="24"/>
          <w:u w:val="single"/>
        </w:rPr>
      </w:pPr>
      <w:r w:rsidRPr="007676E9">
        <w:rPr>
          <w:rFonts w:ascii="Times New Roman" w:hAnsi="Times New Roman" w:cs="Times New Roman"/>
          <w:sz w:val="24"/>
          <w:szCs w:val="24"/>
        </w:rPr>
        <w:t xml:space="preserve">Zamawiający </w:t>
      </w:r>
      <w:r>
        <w:rPr>
          <w:rFonts w:ascii="Times New Roman" w:hAnsi="Times New Roman" w:cs="Times New Roman"/>
          <w:sz w:val="24"/>
          <w:szCs w:val="24"/>
        </w:rPr>
        <w:t xml:space="preserve"> </w:t>
      </w:r>
      <w:r w:rsidRPr="007676E9">
        <w:rPr>
          <w:rFonts w:ascii="Times New Roman" w:hAnsi="Times New Roman" w:cs="Times New Roman"/>
          <w:sz w:val="24"/>
          <w:szCs w:val="24"/>
        </w:rPr>
        <w:t xml:space="preserve"> dopuszcza.</w:t>
      </w:r>
    </w:p>
    <w:p w:rsidR="003D668C" w:rsidRPr="007676E9" w:rsidRDefault="003D668C" w:rsidP="00870CE6">
      <w:pPr>
        <w:spacing w:line="360" w:lineRule="auto"/>
        <w:jc w:val="both"/>
        <w:rPr>
          <w:rFonts w:ascii="Times New Roman" w:hAnsi="Times New Roman" w:cs="Times New Roman"/>
          <w:sz w:val="24"/>
          <w:szCs w:val="24"/>
        </w:rPr>
      </w:pPr>
    </w:p>
    <w:p w:rsidR="00870CE6" w:rsidRDefault="00870CE6" w:rsidP="00870CE6">
      <w:pPr>
        <w:spacing w:line="360" w:lineRule="auto"/>
        <w:jc w:val="both"/>
        <w:rPr>
          <w:rFonts w:ascii="Times New Roman" w:hAnsi="Times New Roman" w:cs="Times New Roman"/>
          <w:sz w:val="24"/>
          <w:szCs w:val="24"/>
        </w:rPr>
      </w:pPr>
      <w:r w:rsidRPr="007676E9">
        <w:rPr>
          <w:rFonts w:ascii="Times New Roman" w:hAnsi="Times New Roman" w:cs="Times New Roman"/>
          <w:b/>
          <w:sz w:val="24"/>
          <w:szCs w:val="24"/>
        </w:rPr>
        <w:t xml:space="preserve">Zadanie nr 4, pozycje 5 – 8 - </w:t>
      </w:r>
      <w:r w:rsidRPr="007676E9">
        <w:rPr>
          <w:rFonts w:ascii="Times New Roman" w:hAnsi="Times New Roman" w:cs="Times New Roman"/>
          <w:sz w:val="24"/>
          <w:szCs w:val="24"/>
        </w:rPr>
        <w:t>Czy Zamawiający dopuści zgłębniki żołądkowe o długości 105cm?</w:t>
      </w:r>
    </w:p>
    <w:p w:rsidR="003D668C" w:rsidRPr="007676E9" w:rsidRDefault="003D668C" w:rsidP="003D668C">
      <w:pPr>
        <w:spacing w:after="0"/>
        <w:rPr>
          <w:rFonts w:ascii="Times New Roman" w:hAnsi="Times New Roman" w:cs="Times New Roman"/>
          <w:sz w:val="24"/>
          <w:szCs w:val="24"/>
        </w:rPr>
      </w:pPr>
      <w:r w:rsidRPr="007676E9">
        <w:rPr>
          <w:rFonts w:ascii="Times New Roman" w:hAnsi="Times New Roman" w:cs="Times New Roman"/>
          <w:sz w:val="24"/>
          <w:szCs w:val="24"/>
        </w:rPr>
        <w:t>Wyjaśnienie:</w:t>
      </w:r>
    </w:p>
    <w:p w:rsidR="003D668C" w:rsidRDefault="003D668C" w:rsidP="003D668C">
      <w:pPr>
        <w:spacing w:after="0"/>
        <w:rPr>
          <w:rFonts w:ascii="Times New Roman" w:hAnsi="Times New Roman" w:cs="Times New Roman"/>
          <w:b/>
          <w:bCs/>
          <w:sz w:val="24"/>
          <w:szCs w:val="24"/>
          <w:u w:val="single"/>
        </w:rPr>
      </w:pPr>
      <w:r w:rsidRPr="007676E9">
        <w:rPr>
          <w:rFonts w:ascii="Times New Roman" w:hAnsi="Times New Roman" w:cs="Times New Roman"/>
          <w:sz w:val="24"/>
          <w:szCs w:val="24"/>
        </w:rPr>
        <w:t xml:space="preserve">Zamawiający </w:t>
      </w:r>
      <w:r>
        <w:rPr>
          <w:rFonts w:ascii="Times New Roman" w:hAnsi="Times New Roman" w:cs="Times New Roman"/>
          <w:sz w:val="24"/>
          <w:szCs w:val="24"/>
        </w:rPr>
        <w:t xml:space="preserve"> nie </w:t>
      </w:r>
      <w:r w:rsidRPr="007676E9">
        <w:rPr>
          <w:rFonts w:ascii="Times New Roman" w:hAnsi="Times New Roman" w:cs="Times New Roman"/>
          <w:sz w:val="24"/>
          <w:szCs w:val="24"/>
        </w:rPr>
        <w:t xml:space="preserve"> dopuszcza.</w:t>
      </w:r>
    </w:p>
    <w:p w:rsidR="003D668C" w:rsidRPr="007676E9" w:rsidRDefault="003D668C" w:rsidP="00870CE6">
      <w:pPr>
        <w:spacing w:line="360" w:lineRule="auto"/>
        <w:jc w:val="both"/>
        <w:rPr>
          <w:rFonts w:ascii="Times New Roman" w:hAnsi="Times New Roman" w:cs="Times New Roman"/>
          <w:sz w:val="24"/>
          <w:szCs w:val="24"/>
        </w:rPr>
      </w:pPr>
    </w:p>
    <w:p w:rsidR="00870CE6" w:rsidRDefault="00870CE6" w:rsidP="00870CE6">
      <w:pPr>
        <w:spacing w:line="360" w:lineRule="auto"/>
        <w:jc w:val="both"/>
        <w:rPr>
          <w:rFonts w:ascii="Times New Roman" w:hAnsi="Times New Roman" w:cs="Times New Roman"/>
          <w:sz w:val="24"/>
          <w:szCs w:val="24"/>
        </w:rPr>
      </w:pPr>
      <w:r w:rsidRPr="007676E9">
        <w:rPr>
          <w:rFonts w:ascii="Times New Roman" w:hAnsi="Times New Roman" w:cs="Times New Roman"/>
          <w:b/>
          <w:sz w:val="24"/>
          <w:szCs w:val="24"/>
        </w:rPr>
        <w:t xml:space="preserve">Zadanie nr 4, pozycja 16 - </w:t>
      </w:r>
      <w:r w:rsidRPr="007676E9">
        <w:rPr>
          <w:rFonts w:ascii="Times New Roman" w:hAnsi="Times New Roman" w:cs="Times New Roman"/>
          <w:sz w:val="24"/>
          <w:szCs w:val="24"/>
        </w:rPr>
        <w:t>Czy Zamawiający dopuści dreny brzuszne o długości 50cm z otworami na ok. 1/5 długości?</w:t>
      </w:r>
    </w:p>
    <w:p w:rsidR="003D668C" w:rsidRPr="007676E9" w:rsidRDefault="003D668C" w:rsidP="003D668C">
      <w:pPr>
        <w:spacing w:after="0"/>
        <w:rPr>
          <w:rFonts w:ascii="Times New Roman" w:hAnsi="Times New Roman" w:cs="Times New Roman"/>
          <w:sz w:val="24"/>
          <w:szCs w:val="24"/>
        </w:rPr>
      </w:pPr>
      <w:r w:rsidRPr="007676E9">
        <w:rPr>
          <w:rFonts w:ascii="Times New Roman" w:hAnsi="Times New Roman" w:cs="Times New Roman"/>
          <w:sz w:val="24"/>
          <w:szCs w:val="24"/>
        </w:rPr>
        <w:t>Wyjaśnienie:</w:t>
      </w:r>
    </w:p>
    <w:p w:rsidR="003D668C" w:rsidRDefault="003D668C" w:rsidP="003D668C">
      <w:pPr>
        <w:spacing w:after="0"/>
        <w:rPr>
          <w:rFonts w:ascii="Times New Roman" w:hAnsi="Times New Roman" w:cs="Times New Roman"/>
          <w:b/>
          <w:bCs/>
          <w:sz w:val="24"/>
          <w:szCs w:val="24"/>
          <w:u w:val="single"/>
        </w:rPr>
      </w:pPr>
      <w:r w:rsidRPr="007676E9">
        <w:rPr>
          <w:rFonts w:ascii="Times New Roman" w:hAnsi="Times New Roman" w:cs="Times New Roman"/>
          <w:sz w:val="24"/>
          <w:szCs w:val="24"/>
        </w:rPr>
        <w:t xml:space="preserve">Zamawiający </w:t>
      </w:r>
      <w:r>
        <w:rPr>
          <w:rFonts w:ascii="Times New Roman" w:hAnsi="Times New Roman" w:cs="Times New Roman"/>
          <w:sz w:val="24"/>
          <w:szCs w:val="24"/>
        </w:rPr>
        <w:t xml:space="preserve"> </w:t>
      </w:r>
      <w:r w:rsidRPr="007676E9">
        <w:rPr>
          <w:rFonts w:ascii="Times New Roman" w:hAnsi="Times New Roman" w:cs="Times New Roman"/>
          <w:sz w:val="24"/>
          <w:szCs w:val="24"/>
        </w:rPr>
        <w:t xml:space="preserve"> dopuszcza.</w:t>
      </w:r>
    </w:p>
    <w:p w:rsidR="003D668C" w:rsidRPr="007676E9" w:rsidRDefault="003D668C" w:rsidP="00870CE6">
      <w:pPr>
        <w:spacing w:line="360" w:lineRule="auto"/>
        <w:jc w:val="both"/>
        <w:rPr>
          <w:rFonts w:ascii="Times New Roman" w:hAnsi="Times New Roman" w:cs="Times New Roman"/>
          <w:sz w:val="24"/>
          <w:szCs w:val="24"/>
        </w:rPr>
      </w:pPr>
    </w:p>
    <w:p w:rsidR="00870CE6" w:rsidRDefault="00870CE6" w:rsidP="00870CE6">
      <w:pPr>
        <w:spacing w:line="360" w:lineRule="auto"/>
        <w:jc w:val="both"/>
        <w:rPr>
          <w:rFonts w:ascii="Times New Roman" w:hAnsi="Times New Roman" w:cs="Times New Roman"/>
          <w:sz w:val="24"/>
          <w:szCs w:val="24"/>
        </w:rPr>
      </w:pPr>
      <w:r w:rsidRPr="007676E9">
        <w:rPr>
          <w:rFonts w:ascii="Times New Roman" w:hAnsi="Times New Roman" w:cs="Times New Roman"/>
          <w:b/>
          <w:sz w:val="24"/>
          <w:szCs w:val="24"/>
        </w:rPr>
        <w:t xml:space="preserve">Zadanie nr 4, pozycja 19 - </w:t>
      </w:r>
      <w:r w:rsidRPr="007676E9">
        <w:rPr>
          <w:rFonts w:ascii="Times New Roman" w:hAnsi="Times New Roman" w:cs="Times New Roman"/>
          <w:sz w:val="24"/>
          <w:szCs w:val="24"/>
        </w:rPr>
        <w:t>Czy Zamawiający dopuści cewniki do drenażu opłucnej z trokarem, o długości 37cm?</w:t>
      </w:r>
    </w:p>
    <w:p w:rsidR="003D668C" w:rsidRPr="007676E9" w:rsidRDefault="003D668C" w:rsidP="003D668C">
      <w:pPr>
        <w:spacing w:after="0"/>
        <w:rPr>
          <w:rFonts w:ascii="Times New Roman" w:hAnsi="Times New Roman" w:cs="Times New Roman"/>
          <w:sz w:val="24"/>
          <w:szCs w:val="24"/>
        </w:rPr>
      </w:pPr>
      <w:r w:rsidRPr="007676E9">
        <w:rPr>
          <w:rFonts w:ascii="Times New Roman" w:hAnsi="Times New Roman" w:cs="Times New Roman"/>
          <w:sz w:val="24"/>
          <w:szCs w:val="24"/>
        </w:rPr>
        <w:t>Wyjaśnienie:</w:t>
      </w:r>
    </w:p>
    <w:p w:rsidR="003D668C" w:rsidRDefault="003D668C" w:rsidP="003D668C">
      <w:pPr>
        <w:spacing w:after="0"/>
        <w:rPr>
          <w:rFonts w:ascii="Times New Roman" w:hAnsi="Times New Roman" w:cs="Times New Roman"/>
          <w:b/>
          <w:bCs/>
          <w:sz w:val="24"/>
          <w:szCs w:val="24"/>
          <w:u w:val="single"/>
        </w:rPr>
      </w:pPr>
      <w:r w:rsidRPr="007676E9">
        <w:rPr>
          <w:rFonts w:ascii="Times New Roman" w:hAnsi="Times New Roman" w:cs="Times New Roman"/>
          <w:sz w:val="24"/>
          <w:szCs w:val="24"/>
        </w:rPr>
        <w:t xml:space="preserve">Zamawiający </w:t>
      </w:r>
      <w:r>
        <w:rPr>
          <w:rFonts w:ascii="Times New Roman" w:hAnsi="Times New Roman" w:cs="Times New Roman"/>
          <w:sz w:val="24"/>
          <w:szCs w:val="24"/>
        </w:rPr>
        <w:t xml:space="preserve"> </w:t>
      </w:r>
      <w:r w:rsidRPr="007676E9">
        <w:rPr>
          <w:rFonts w:ascii="Times New Roman" w:hAnsi="Times New Roman" w:cs="Times New Roman"/>
          <w:sz w:val="24"/>
          <w:szCs w:val="24"/>
        </w:rPr>
        <w:t xml:space="preserve"> dopuszcza.</w:t>
      </w:r>
    </w:p>
    <w:p w:rsidR="003D668C" w:rsidRPr="007676E9" w:rsidRDefault="003D668C" w:rsidP="00870CE6">
      <w:pPr>
        <w:spacing w:line="360" w:lineRule="auto"/>
        <w:jc w:val="both"/>
        <w:rPr>
          <w:rFonts w:ascii="Times New Roman" w:hAnsi="Times New Roman" w:cs="Times New Roman"/>
          <w:sz w:val="24"/>
          <w:szCs w:val="24"/>
        </w:rPr>
      </w:pPr>
    </w:p>
    <w:p w:rsidR="00870CE6" w:rsidRPr="007676E9" w:rsidRDefault="00870CE6" w:rsidP="00870CE6">
      <w:pPr>
        <w:spacing w:line="360" w:lineRule="auto"/>
        <w:jc w:val="both"/>
        <w:rPr>
          <w:rFonts w:ascii="Times New Roman" w:hAnsi="Times New Roman" w:cs="Times New Roman"/>
          <w:sz w:val="24"/>
          <w:szCs w:val="24"/>
        </w:rPr>
      </w:pPr>
      <w:r w:rsidRPr="007676E9">
        <w:rPr>
          <w:rFonts w:ascii="Times New Roman" w:hAnsi="Times New Roman" w:cs="Times New Roman"/>
          <w:b/>
          <w:sz w:val="24"/>
          <w:szCs w:val="24"/>
        </w:rPr>
        <w:t xml:space="preserve">Zadanie nr 4, pozycja 20 - </w:t>
      </w:r>
      <w:r w:rsidRPr="007676E9">
        <w:rPr>
          <w:rFonts w:ascii="Times New Roman" w:hAnsi="Times New Roman" w:cs="Times New Roman"/>
          <w:sz w:val="24"/>
          <w:szCs w:val="24"/>
        </w:rPr>
        <w:t xml:space="preserve">Czy Zamawiający dopuści </w:t>
      </w:r>
      <w:proofErr w:type="spellStart"/>
      <w:r w:rsidRPr="007676E9">
        <w:rPr>
          <w:rFonts w:ascii="Times New Roman" w:hAnsi="Times New Roman" w:cs="Times New Roman"/>
          <w:sz w:val="24"/>
          <w:szCs w:val="24"/>
        </w:rPr>
        <w:t>Foley’a</w:t>
      </w:r>
      <w:proofErr w:type="spellEnd"/>
      <w:r w:rsidRPr="007676E9">
        <w:rPr>
          <w:rFonts w:ascii="Times New Roman" w:hAnsi="Times New Roman" w:cs="Times New Roman"/>
          <w:sz w:val="24"/>
          <w:szCs w:val="24"/>
        </w:rPr>
        <w:t xml:space="preserve"> CH 30 z balonem o pojemności 30ml?</w:t>
      </w:r>
    </w:p>
    <w:p w:rsidR="003D668C" w:rsidRPr="007676E9" w:rsidRDefault="003D668C" w:rsidP="003D668C">
      <w:pPr>
        <w:spacing w:after="0"/>
        <w:rPr>
          <w:rFonts w:ascii="Times New Roman" w:hAnsi="Times New Roman" w:cs="Times New Roman"/>
          <w:sz w:val="24"/>
          <w:szCs w:val="24"/>
        </w:rPr>
      </w:pPr>
      <w:r w:rsidRPr="007676E9">
        <w:rPr>
          <w:rFonts w:ascii="Times New Roman" w:hAnsi="Times New Roman" w:cs="Times New Roman"/>
          <w:sz w:val="24"/>
          <w:szCs w:val="24"/>
        </w:rPr>
        <w:t>Wyjaśnienie:</w:t>
      </w:r>
    </w:p>
    <w:p w:rsidR="003D668C" w:rsidRDefault="003D668C" w:rsidP="003D668C">
      <w:pPr>
        <w:spacing w:after="0"/>
        <w:rPr>
          <w:rFonts w:ascii="Times New Roman" w:hAnsi="Times New Roman" w:cs="Times New Roman"/>
          <w:b/>
          <w:bCs/>
          <w:sz w:val="24"/>
          <w:szCs w:val="24"/>
          <w:u w:val="single"/>
        </w:rPr>
      </w:pPr>
      <w:r w:rsidRPr="007676E9">
        <w:rPr>
          <w:rFonts w:ascii="Times New Roman" w:hAnsi="Times New Roman" w:cs="Times New Roman"/>
          <w:sz w:val="24"/>
          <w:szCs w:val="24"/>
        </w:rPr>
        <w:t xml:space="preserve">Zamawiający </w:t>
      </w:r>
      <w:r>
        <w:rPr>
          <w:rFonts w:ascii="Times New Roman" w:hAnsi="Times New Roman" w:cs="Times New Roman"/>
          <w:sz w:val="24"/>
          <w:szCs w:val="24"/>
        </w:rPr>
        <w:t xml:space="preserve"> </w:t>
      </w:r>
      <w:r w:rsidRPr="007676E9">
        <w:rPr>
          <w:rFonts w:ascii="Times New Roman" w:hAnsi="Times New Roman" w:cs="Times New Roman"/>
          <w:sz w:val="24"/>
          <w:szCs w:val="24"/>
        </w:rPr>
        <w:t xml:space="preserve"> dopuszcza.</w:t>
      </w:r>
    </w:p>
    <w:p w:rsidR="00870CE6" w:rsidRPr="007676E9" w:rsidRDefault="00870CE6" w:rsidP="00870CE6">
      <w:pPr>
        <w:spacing w:line="360" w:lineRule="auto"/>
        <w:jc w:val="both"/>
        <w:rPr>
          <w:rFonts w:ascii="Times New Roman" w:hAnsi="Times New Roman" w:cs="Times New Roman"/>
          <w:b/>
          <w:sz w:val="24"/>
          <w:szCs w:val="24"/>
          <w:highlight w:val="yellow"/>
        </w:rPr>
      </w:pPr>
    </w:p>
    <w:p w:rsidR="00870CE6" w:rsidRDefault="00870CE6" w:rsidP="00870CE6">
      <w:pPr>
        <w:spacing w:line="360" w:lineRule="auto"/>
        <w:jc w:val="both"/>
        <w:rPr>
          <w:rFonts w:ascii="Times New Roman" w:hAnsi="Times New Roman" w:cs="Times New Roman"/>
          <w:sz w:val="24"/>
          <w:szCs w:val="24"/>
        </w:rPr>
      </w:pPr>
      <w:r w:rsidRPr="007676E9">
        <w:rPr>
          <w:rFonts w:ascii="Times New Roman" w:hAnsi="Times New Roman" w:cs="Times New Roman"/>
          <w:b/>
          <w:sz w:val="24"/>
          <w:szCs w:val="24"/>
        </w:rPr>
        <w:t xml:space="preserve">Zadanie nr 5, pozycja 6 - </w:t>
      </w:r>
      <w:r w:rsidRPr="007676E9">
        <w:rPr>
          <w:rFonts w:ascii="Times New Roman" w:hAnsi="Times New Roman" w:cs="Times New Roman"/>
          <w:sz w:val="24"/>
          <w:szCs w:val="24"/>
        </w:rPr>
        <w:t>Czy Zamawiający dopuści jałowy worek na mocz?</w:t>
      </w:r>
    </w:p>
    <w:p w:rsidR="003D668C" w:rsidRPr="007676E9" w:rsidRDefault="003D668C" w:rsidP="003D668C">
      <w:pPr>
        <w:spacing w:after="0"/>
        <w:rPr>
          <w:rFonts w:ascii="Times New Roman" w:hAnsi="Times New Roman" w:cs="Times New Roman"/>
          <w:sz w:val="24"/>
          <w:szCs w:val="24"/>
        </w:rPr>
      </w:pPr>
      <w:r w:rsidRPr="007676E9">
        <w:rPr>
          <w:rFonts w:ascii="Times New Roman" w:hAnsi="Times New Roman" w:cs="Times New Roman"/>
          <w:sz w:val="24"/>
          <w:szCs w:val="24"/>
        </w:rPr>
        <w:t>Wyjaśnienie:</w:t>
      </w:r>
    </w:p>
    <w:p w:rsidR="003D668C" w:rsidRDefault="003D668C" w:rsidP="003D668C">
      <w:pPr>
        <w:spacing w:after="0"/>
        <w:rPr>
          <w:rFonts w:ascii="Times New Roman" w:hAnsi="Times New Roman" w:cs="Times New Roman"/>
          <w:b/>
          <w:bCs/>
          <w:sz w:val="24"/>
          <w:szCs w:val="24"/>
          <w:u w:val="single"/>
        </w:rPr>
      </w:pPr>
      <w:r w:rsidRPr="007676E9">
        <w:rPr>
          <w:rFonts w:ascii="Times New Roman" w:hAnsi="Times New Roman" w:cs="Times New Roman"/>
          <w:sz w:val="24"/>
          <w:szCs w:val="24"/>
        </w:rPr>
        <w:t xml:space="preserve">Zamawiający </w:t>
      </w:r>
      <w:r>
        <w:rPr>
          <w:rFonts w:ascii="Times New Roman" w:hAnsi="Times New Roman" w:cs="Times New Roman"/>
          <w:sz w:val="24"/>
          <w:szCs w:val="24"/>
        </w:rPr>
        <w:t xml:space="preserve"> </w:t>
      </w:r>
      <w:r w:rsidRPr="007676E9">
        <w:rPr>
          <w:rFonts w:ascii="Times New Roman" w:hAnsi="Times New Roman" w:cs="Times New Roman"/>
          <w:sz w:val="24"/>
          <w:szCs w:val="24"/>
        </w:rPr>
        <w:t xml:space="preserve"> dopuszcza.</w:t>
      </w:r>
    </w:p>
    <w:p w:rsidR="003D668C" w:rsidRPr="007676E9" w:rsidRDefault="003D668C" w:rsidP="00870CE6">
      <w:pPr>
        <w:spacing w:line="360" w:lineRule="auto"/>
        <w:jc w:val="both"/>
        <w:rPr>
          <w:rFonts w:ascii="Times New Roman" w:hAnsi="Times New Roman" w:cs="Times New Roman"/>
          <w:sz w:val="24"/>
          <w:szCs w:val="24"/>
        </w:rPr>
      </w:pPr>
    </w:p>
    <w:p w:rsidR="00870CE6" w:rsidRDefault="00870CE6" w:rsidP="00870CE6">
      <w:pPr>
        <w:spacing w:line="360" w:lineRule="auto"/>
        <w:jc w:val="both"/>
        <w:rPr>
          <w:rFonts w:ascii="Times New Roman" w:hAnsi="Times New Roman" w:cs="Times New Roman"/>
          <w:sz w:val="24"/>
          <w:szCs w:val="24"/>
        </w:rPr>
      </w:pPr>
      <w:r w:rsidRPr="007676E9">
        <w:rPr>
          <w:rFonts w:ascii="Times New Roman" w:hAnsi="Times New Roman" w:cs="Times New Roman"/>
          <w:b/>
          <w:sz w:val="24"/>
          <w:szCs w:val="24"/>
        </w:rPr>
        <w:t xml:space="preserve">Zadanie nr 5, pozycje 7 – 8 - </w:t>
      </w:r>
      <w:r w:rsidRPr="007676E9">
        <w:rPr>
          <w:rFonts w:ascii="Times New Roman" w:hAnsi="Times New Roman" w:cs="Times New Roman"/>
          <w:sz w:val="24"/>
          <w:szCs w:val="24"/>
        </w:rPr>
        <w:t>Czy Zamawiający dopuści jałowe kanki doodbytnicze?</w:t>
      </w:r>
    </w:p>
    <w:p w:rsidR="003D668C" w:rsidRPr="007676E9" w:rsidRDefault="003D668C" w:rsidP="003D668C">
      <w:pPr>
        <w:spacing w:after="0"/>
        <w:rPr>
          <w:rFonts w:ascii="Times New Roman" w:hAnsi="Times New Roman" w:cs="Times New Roman"/>
          <w:sz w:val="24"/>
          <w:szCs w:val="24"/>
        </w:rPr>
      </w:pPr>
      <w:r w:rsidRPr="007676E9">
        <w:rPr>
          <w:rFonts w:ascii="Times New Roman" w:hAnsi="Times New Roman" w:cs="Times New Roman"/>
          <w:sz w:val="24"/>
          <w:szCs w:val="24"/>
        </w:rPr>
        <w:t>Wyjaśnienie:</w:t>
      </w:r>
    </w:p>
    <w:p w:rsidR="003D668C" w:rsidRDefault="003D668C" w:rsidP="003D668C">
      <w:pPr>
        <w:spacing w:after="0"/>
        <w:rPr>
          <w:rFonts w:ascii="Times New Roman" w:hAnsi="Times New Roman" w:cs="Times New Roman"/>
          <w:b/>
          <w:bCs/>
          <w:sz w:val="24"/>
          <w:szCs w:val="24"/>
          <w:u w:val="single"/>
        </w:rPr>
      </w:pPr>
      <w:r w:rsidRPr="007676E9">
        <w:rPr>
          <w:rFonts w:ascii="Times New Roman" w:hAnsi="Times New Roman" w:cs="Times New Roman"/>
          <w:sz w:val="24"/>
          <w:szCs w:val="24"/>
        </w:rPr>
        <w:t xml:space="preserve">Zamawiający </w:t>
      </w:r>
      <w:r>
        <w:rPr>
          <w:rFonts w:ascii="Times New Roman" w:hAnsi="Times New Roman" w:cs="Times New Roman"/>
          <w:sz w:val="24"/>
          <w:szCs w:val="24"/>
        </w:rPr>
        <w:t xml:space="preserve"> </w:t>
      </w:r>
      <w:r w:rsidRPr="007676E9">
        <w:rPr>
          <w:rFonts w:ascii="Times New Roman" w:hAnsi="Times New Roman" w:cs="Times New Roman"/>
          <w:sz w:val="24"/>
          <w:szCs w:val="24"/>
        </w:rPr>
        <w:t xml:space="preserve"> dopuszcza.</w:t>
      </w:r>
    </w:p>
    <w:p w:rsidR="003D668C" w:rsidRPr="007676E9" w:rsidRDefault="003D668C" w:rsidP="00870CE6">
      <w:pPr>
        <w:spacing w:line="360" w:lineRule="auto"/>
        <w:jc w:val="both"/>
        <w:rPr>
          <w:rFonts w:ascii="Times New Roman" w:hAnsi="Times New Roman" w:cs="Times New Roman"/>
          <w:sz w:val="24"/>
          <w:szCs w:val="24"/>
        </w:rPr>
      </w:pPr>
    </w:p>
    <w:p w:rsidR="00870CE6" w:rsidRDefault="00870CE6" w:rsidP="00870CE6">
      <w:pPr>
        <w:spacing w:line="360" w:lineRule="auto"/>
        <w:jc w:val="both"/>
        <w:rPr>
          <w:rFonts w:ascii="Times New Roman" w:hAnsi="Times New Roman" w:cs="Times New Roman"/>
          <w:sz w:val="24"/>
          <w:szCs w:val="24"/>
        </w:rPr>
      </w:pPr>
      <w:r w:rsidRPr="007676E9">
        <w:rPr>
          <w:rFonts w:ascii="Times New Roman" w:hAnsi="Times New Roman" w:cs="Times New Roman"/>
          <w:b/>
          <w:sz w:val="24"/>
          <w:szCs w:val="24"/>
        </w:rPr>
        <w:lastRenderedPageBreak/>
        <w:t xml:space="preserve">Zadanie nr 5, pozycje 9 – 12 - </w:t>
      </w:r>
      <w:r w:rsidRPr="007676E9">
        <w:rPr>
          <w:rFonts w:ascii="Times New Roman" w:hAnsi="Times New Roman" w:cs="Times New Roman"/>
          <w:sz w:val="24"/>
          <w:szCs w:val="24"/>
        </w:rPr>
        <w:t>Czy Zamawiający dopuści ostrza do skalpeli ze stali nierdzewnej?</w:t>
      </w:r>
    </w:p>
    <w:p w:rsidR="003D668C" w:rsidRPr="007676E9" w:rsidRDefault="003D668C" w:rsidP="003D668C">
      <w:pPr>
        <w:spacing w:after="0"/>
        <w:rPr>
          <w:rFonts w:ascii="Times New Roman" w:hAnsi="Times New Roman" w:cs="Times New Roman"/>
          <w:sz w:val="24"/>
          <w:szCs w:val="24"/>
        </w:rPr>
      </w:pPr>
      <w:r w:rsidRPr="007676E9">
        <w:rPr>
          <w:rFonts w:ascii="Times New Roman" w:hAnsi="Times New Roman" w:cs="Times New Roman"/>
          <w:sz w:val="24"/>
          <w:szCs w:val="24"/>
        </w:rPr>
        <w:t>Wyjaśnienie:</w:t>
      </w:r>
    </w:p>
    <w:p w:rsidR="003D668C" w:rsidRDefault="003D668C" w:rsidP="003D668C">
      <w:pPr>
        <w:spacing w:after="0"/>
        <w:rPr>
          <w:rFonts w:ascii="Times New Roman" w:hAnsi="Times New Roman" w:cs="Times New Roman"/>
          <w:b/>
          <w:bCs/>
          <w:sz w:val="24"/>
          <w:szCs w:val="24"/>
          <w:u w:val="single"/>
        </w:rPr>
      </w:pPr>
      <w:r w:rsidRPr="007676E9">
        <w:rPr>
          <w:rFonts w:ascii="Times New Roman" w:hAnsi="Times New Roman" w:cs="Times New Roman"/>
          <w:sz w:val="24"/>
          <w:szCs w:val="24"/>
        </w:rPr>
        <w:t xml:space="preserve">Zamawiający </w:t>
      </w:r>
      <w:r>
        <w:rPr>
          <w:rFonts w:ascii="Times New Roman" w:hAnsi="Times New Roman" w:cs="Times New Roman"/>
          <w:sz w:val="24"/>
          <w:szCs w:val="24"/>
        </w:rPr>
        <w:t xml:space="preserve">nie </w:t>
      </w:r>
      <w:r w:rsidRPr="007676E9">
        <w:rPr>
          <w:rFonts w:ascii="Times New Roman" w:hAnsi="Times New Roman" w:cs="Times New Roman"/>
          <w:sz w:val="24"/>
          <w:szCs w:val="24"/>
        </w:rPr>
        <w:t xml:space="preserve"> dopuszcza.</w:t>
      </w:r>
    </w:p>
    <w:p w:rsidR="003D668C" w:rsidRPr="007676E9" w:rsidRDefault="003D668C" w:rsidP="00870CE6">
      <w:pPr>
        <w:spacing w:line="360" w:lineRule="auto"/>
        <w:jc w:val="both"/>
        <w:rPr>
          <w:rFonts w:ascii="Times New Roman" w:hAnsi="Times New Roman" w:cs="Times New Roman"/>
          <w:sz w:val="24"/>
          <w:szCs w:val="24"/>
        </w:rPr>
      </w:pPr>
    </w:p>
    <w:p w:rsidR="00870CE6" w:rsidRPr="007676E9" w:rsidRDefault="00870CE6" w:rsidP="00870CE6">
      <w:pPr>
        <w:spacing w:line="360" w:lineRule="auto"/>
        <w:jc w:val="both"/>
        <w:rPr>
          <w:rFonts w:ascii="Times New Roman" w:hAnsi="Times New Roman" w:cs="Times New Roman"/>
          <w:b/>
          <w:sz w:val="24"/>
          <w:szCs w:val="24"/>
          <w:highlight w:val="yellow"/>
        </w:rPr>
      </w:pPr>
      <w:bookmarkStart w:id="1" w:name="_Hlk44940706"/>
    </w:p>
    <w:p w:rsidR="00870CE6" w:rsidRPr="007676E9" w:rsidRDefault="00870CE6" w:rsidP="00870CE6">
      <w:pPr>
        <w:spacing w:line="360" w:lineRule="auto"/>
        <w:jc w:val="both"/>
        <w:rPr>
          <w:rFonts w:ascii="Times New Roman" w:hAnsi="Times New Roman" w:cs="Times New Roman"/>
          <w:b/>
          <w:sz w:val="24"/>
          <w:szCs w:val="24"/>
          <w:highlight w:val="yellow"/>
        </w:rPr>
      </w:pPr>
    </w:p>
    <w:p w:rsidR="00870CE6" w:rsidRDefault="00870CE6" w:rsidP="00870CE6">
      <w:pPr>
        <w:spacing w:line="360" w:lineRule="auto"/>
        <w:jc w:val="both"/>
        <w:rPr>
          <w:rFonts w:ascii="Times New Roman" w:hAnsi="Times New Roman" w:cs="Times New Roman"/>
          <w:bCs/>
          <w:sz w:val="24"/>
          <w:szCs w:val="24"/>
        </w:rPr>
      </w:pPr>
      <w:r w:rsidRPr="007676E9">
        <w:rPr>
          <w:rFonts w:ascii="Times New Roman" w:hAnsi="Times New Roman" w:cs="Times New Roman"/>
          <w:b/>
          <w:sz w:val="24"/>
          <w:szCs w:val="24"/>
        </w:rPr>
        <w:t xml:space="preserve">Zadanie 10, pozycje 7-32 - </w:t>
      </w:r>
      <w:bookmarkEnd w:id="1"/>
      <w:r w:rsidRPr="007676E9">
        <w:rPr>
          <w:rFonts w:ascii="Times New Roman" w:hAnsi="Times New Roman" w:cs="Times New Roman"/>
          <w:bCs/>
          <w:sz w:val="24"/>
          <w:szCs w:val="24"/>
        </w:rPr>
        <w:t xml:space="preserve">Czy Zamawiający wydzieli ww. pozycje do osobnego pakietu? </w:t>
      </w:r>
      <w:bookmarkStart w:id="2" w:name="_Hlk44940807"/>
      <w:r w:rsidRPr="007676E9">
        <w:rPr>
          <w:rFonts w:ascii="Times New Roman" w:hAnsi="Times New Roman" w:cs="Times New Roman"/>
          <w:bCs/>
          <w:sz w:val="24"/>
          <w:szCs w:val="24"/>
        </w:rPr>
        <w:t>Takie rozwiązanie pozwoli nam złożyć korzystną ofertę dla Zamawiającego.</w:t>
      </w:r>
    </w:p>
    <w:p w:rsidR="003D668C" w:rsidRPr="007676E9" w:rsidRDefault="003D668C" w:rsidP="003D668C">
      <w:pPr>
        <w:spacing w:after="0"/>
        <w:rPr>
          <w:rFonts w:ascii="Times New Roman" w:hAnsi="Times New Roman" w:cs="Times New Roman"/>
          <w:sz w:val="24"/>
          <w:szCs w:val="24"/>
        </w:rPr>
      </w:pPr>
      <w:r w:rsidRPr="007676E9">
        <w:rPr>
          <w:rFonts w:ascii="Times New Roman" w:hAnsi="Times New Roman" w:cs="Times New Roman"/>
          <w:sz w:val="24"/>
          <w:szCs w:val="24"/>
        </w:rPr>
        <w:t>Wyjaśnienie:</w:t>
      </w:r>
    </w:p>
    <w:p w:rsidR="003D668C" w:rsidRDefault="003D668C" w:rsidP="003D668C">
      <w:pPr>
        <w:spacing w:after="0"/>
        <w:rPr>
          <w:rFonts w:ascii="Times New Roman" w:hAnsi="Times New Roman" w:cs="Times New Roman"/>
          <w:b/>
          <w:bCs/>
          <w:sz w:val="24"/>
          <w:szCs w:val="24"/>
          <w:u w:val="single"/>
        </w:rPr>
      </w:pPr>
      <w:r w:rsidRPr="007676E9">
        <w:rPr>
          <w:rFonts w:ascii="Times New Roman" w:hAnsi="Times New Roman" w:cs="Times New Roman"/>
          <w:sz w:val="24"/>
          <w:szCs w:val="24"/>
        </w:rPr>
        <w:t xml:space="preserve">Zamawiający </w:t>
      </w:r>
      <w:r>
        <w:rPr>
          <w:rFonts w:ascii="Times New Roman" w:hAnsi="Times New Roman" w:cs="Times New Roman"/>
          <w:sz w:val="24"/>
          <w:szCs w:val="24"/>
        </w:rPr>
        <w:t xml:space="preserve"> nie wydzieli pozycji.</w:t>
      </w:r>
    </w:p>
    <w:p w:rsidR="00AC56C5" w:rsidRDefault="00AC56C5" w:rsidP="00870CE6">
      <w:pPr>
        <w:spacing w:line="360" w:lineRule="auto"/>
        <w:jc w:val="both"/>
        <w:rPr>
          <w:bCs/>
        </w:rPr>
      </w:pPr>
    </w:p>
    <w:p w:rsidR="00870CE6" w:rsidRDefault="00870CE6" w:rsidP="00870CE6">
      <w:pPr>
        <w:spacing w:line="360" w:lineRule="auto"/>
        <w:jc w:val="both"/>
        <w:rPr>
          <w:rFonts w:ascii="Times New Roman" w:hAnsi="Times New Roman" w:cs="Times New Roman"/>
          <w:bCs/>
        </w:rPr>
      </w:pPr>
      <w:r w:rsidRPr="003D668C">
        <w:rPr>
          <w:rFonts w:ascii="Times New Roman" w:hAnsi="Times New Roman" w:cs="Times New Roman"/>
          <w:b/>
        </w:rPr>
        <w:t xml:space="preserve">Zadanie 11, pozycja 2 - </w:t>
      </w:r>
      <w:r w:rsidRPr="003D668C">
        <w:rPr>
          <w:rFonts w:ascii="Times New Roman" w:hAnsi="Times New Roman" w:cs="Times New Roman"/>
          <w:bCs/>
        </w:rPr>
        <w:t>Czy Zamawiający dopuści maskę tlenową z nebulizatorem i drenem, w rozmiarach S, M, L, XL do wyboru przez Zamawiającego? W przypadku negatywnej odpowiedzi prosimy Zamawiającego o wyjaśnienie, czym jest „adapter” w opisie przedmiotu zamówienia.</w:t>
      </w:r>
    </w:p>
    <w:p w:rsidR="003D668C" w:rsidRPr="007676E9" w:rsidRDefault="003D668C" w:rsidP="003D668C">
      <w:pPr>
        <w:spacing w:after="0"/>
        <w:rPr>
          <w:rFonts w:ascii="Times New Roman" w:hAnsi="Times New Roman" w:cs="Times New Roman"/>
          <w:sz w:val="24"/>
          <w:szCs w:val="24"/>
        </w:rPr>
      </w:pPr>
      <w:r w:rsidRPr="007676E9">
        <w:rPr>
          <w:rFonts w:ascii="Times New Roman" w:hAnsi="Times New Roman" w:cs="Times New Roman"/>
          <w:sz w:val="24"/>
          <w:szCs w:val="24"/>
        </w:rPr>
        <w:t>Wyjaśnienie:</w:t>
      </w:r>
    </w:p>
    <w:p w:rsidR="003D668C" w:rsidRDefault="003D668C" w:rsidP="003D668C">
      <w:pPr>
        <w:spacing w:after="0"/>
        <w:rPr>
          <w:rFonts w:ascii="Times New Roman" w:hAnsi="Times New Roman" w:cs="Times New Roman"/>
          <w:sz w:val="24"/>
          <w:szCs w:val="24"/>
        </w:rPr>
      </w:pPr>
      <w:r w:rsidRPr="007676E9">
        <w:rPr>
          <w:rFonts w:ascii="Times New Roman" w:hAnsi="Times New Roman" w:cs="Times New Roman"/>
          <w:sz w:val="24"/>
          <w:szCs w:val="24"/>
        </w:rPr>
        <w:t xml:space="preserve">Zamawiający </w:t>
      </w:r>
      <w:r>
        <w:rPr>
          <w:rFonts w:ascii="Times New Roman" w:hAnsi="Times New Roman" w:cs="Times New Roman"/>
          <w:sz w:val="24"/>
          <w:szCs w:val="24"/>
        </w:rPr>
        <w:t xml:space="preserve"> dopuszcza pod warunkiem , że oferowany asortyment będzie kompatybilny z nebulizatorem </w:t>
      </w:r>
      <w:proofErr w:type="spellStart"/>
      <w:r>
        <w:rPr>
          <w:rFonts w:ascii="Times New Roman" w:hAnsi="Times New Roman" w:cs="Times New Roman"/>
          <w:sz w:val="24"/>
          <w:szCs w:val="24"/>
        </w:rPr>
        <w:t>Aerogen</w:t>
      </w:r>
      <w:proofErr w:type="spellEnd"/>
      <w:r>
        <w:rPr>
          <w:rFonts w:ascii="Times New Roman" w:hAnsi="Times New Roman" w:cs="Times New Roman"/>
          <w:sz w:val="24"/>
          <w:szCs w:val="24"/>
        </w:rPr>
        <w:t xml:space="preserve"> ( taki nebulizator jest  używany przez zamawiającego).</w:t>
      </w:r>
    </w:p>
    <w:p w:rsidR="00870CE6" w:rsidRPr="003D668C" w:rsidRDefault="00870CE6" w:rsidP="00870CE6">
      <w:pPr>
        <w:spacing w:line="360" w:lineRule="auto"/>
        <w:jc w:val="both"/>
        <w:rPr>
          <w:rFonts w:ascii="Times New Roman" w:hAnsi="Times New Roman" w:cs="Times New Roman"/>
          <w:bCs/>
        </w:rPr>
      </w:pPr>
    </w:p>
    <w:p w:rsidR="00870CE6" w:rsidRDefault="00870CE6" w:rsidP="00870CE6">
      <w:pPr>
        <w:spacing w:line="360" w:lineRule="auto"/>
        <w:jc w:val="both"/>
        <w:rPr>
          <w:rFonts w:ascii="Times New Roman" w:hAnsi="Times New Roman" w:cs="Times New Roman"/>
          <w:bCs/>
        </w:rPr>
      </w:pPr>
      <w:r w:rsidRPr="003D668C">
        <w:rPr>
          <w:rFonts w:ascii="Times New Roman" w:hAnsi="Times New Roman" w:cs="Times New Roman"/>
          <w:b/>
        </w:rPr>
        <w:t xml:space="preserve">Zadanie 23, pozycja 1 - </w:t>
      </w:r>
      <w:r w:rsidRPr="003D668C">
        <w:rPr>
          <w:rFonts w:ascii="Times New Roman" w:hAnsi="Times New Roman" w:cs="Times New Roman"/>
          <w:bCs/>
        </w:rPr>
        <w:t>Czy Zamawiający dopuści jednorazowy system do kontrolowanej zbiórki luźnego stolca wyposażony w silikonowy rękaw o długości 167 cm z wbudowaną w strukturę silikonu na całej długości substancją neutralizującą nieprzyjemne zapachy; niskociśnieniowy balonik retencyjny; port do napełniania balonika retencyjnego, oraz port do irygacji umożliwiający także doodbytnicze podanie leków, z klamrą zamykającą światło drenu w celu utrzymania leku w miejscu. System przebadany klinicznie, czas utrzymania do 29 dni. W zestawie 3 worki do zbiórki stolca, o pojemności 1500 ml z zastawką zabezpieczającą przed wylaniem zawartości skalowane linearnie co 100 ml, numerycznie co 500 ml, z filtrem węglowym zawierające wewnątrz saszetkę z absorbentem cieczy?</w:t>
      </w:r>
    </w:p>
    <w:p w:rsidR="00AC56C5" w:rsidRPr="007676E9" w:rsidRDefault="00AC56C5" w:rsidP="00AC56C5">
      <w:pPr>
        <w:spacing w:after="0"/>
        <w:rPr>
          <w:rFonts w:ascii="Times New Roman" w:hAnsi="Times New Roman" w:cs="Times New Roman"/>
          <w:sz w:val="24"/>
          <w:szCs w:val="24"/>
        </w:rPr>
      </w:pPr>
      <w:r w:rsidRPr="007676E9">
        <w:rPr>
          <w:rFonts w:ascii="Times New Roman" w:hAnsi="Times New Roman" w:cs="Times New Roman"/>
          <w:sz w:val="24"/>
          <w:szCs w:val="24"/>
        </w:rPr>
        <w:t>Wyjaśnienie:</w:t>
      </w:r>
    </w:p>
    <w:p w:rsidR="00AC56C5" w:rsidRDefault="00AC56C5" w:rsidP="00AC56C5">
      <w:pPr>
        <w:spacing w:after="0"/>
        <w:rPr>
          <w:rFonts w:ascii="Times New Roman" w:hAnsi="Times New Roman" w:cs="Times New Roman"/>
          <w:b/>
          <w:bCs/>
          <w:sz w:val="24"/>
          <w:szCs w:val="24"/>
          <w:u w:val="single"/>
        </w:rPr>
      </w:pPr>
      <w:r w:rsidRPr="007676E9">
        <w:rPr>
          <w:rFonts w:ascii="Times New Roman" w:hAnsi="Times New Roman" w:cs="Times New Roman"/>
          <w:sz w:val="24"/>
          <w:szCs w:val="24"/>
        </w:rPr>
        <w:t xml:space="preserve">Zamawiający </w:t>
      </w:r>
      <w:r>
        <w:rPr>
          <w:rFonts w:ascii="Times New Roman" w:hAnsi="Times New Roman" w:cs="Times New Roman"/>
          <w:sz w:val="24"/>
          <w:szCs w:val="24"/>
        </w:rPr>
        <w:t>dopuszcza.</w:t>
      </w:r>
    </w:p>
    <w:p w:rsidR="00AC56C5" w:rsidRPr="003D668C" w:rsidRDefault="00AC56C5" w:rsidP="00870CE6">
      <w:pPr>
        <w:spacing w:line="360" w:lineRule="auto"/>
        <w:jc w:val="both"/>
        <w:rPr>
          <w:rFonts w:ascii="Times New Roman" w:hAnsi="Times New Roman" w:cs="Times New Roman"/>
          <w:bCs/>
        </w:rPr>
      </w:pPr>
    </w:p>
    <w:p w:rsidR="000730BB" w:rsidRDefault="00870CE6" w:rsidP="00AC56C5">
      <w:pPr>
        <w:spacing w:line="360" w:lineRule="auto"/>
        <w:jc w:val="both"/>
        <w:rPr>
          <w:rFonts w:ascii="Times New Roman" w:hAnsi="Times New Roman" w:cs="Times New Roman"/>
          <w:bCs/>
        </w:rPr>
      </w:pPr>
      <w:r w:rsidRPr="003D668C">
        <w:rPr>
          <w:rFonts w:ascii="Times New Roman" w:hAnsi="Times New Roman" w:cs="Times New Roman"/>
          <w:b/>
        </w:rPr>
        <w:t xml:space="preserve">Zadanie 23, pozycja 2 - </w:t>
      </w:r>
      <w:r w:rsidRPr="003D668C">
        <w:rPr>
          <w:rFonts w:ascii="Times New Roman" w:hAnsi="Times New Roman" w:cs="Times New Roman"/>
          <w:bCs/>
        </w:rPr>
        <w:t>Czy Zamawiający dopuści worki  wymienne kompatybilne z zestawem  do kontrolowanej zbiórki stolca o pojemności 1500 ml skalowane linearnie co 100 ml, numerycznie co 500 ml, przednia część przeźroczysta, tylna biała, z zastawką zabezpieczającą przed wylaniem zawartości i filtrem węglowym (do wyboru z filtrem lub bez) pochłaniającym nieprzyjemne zapachy i zapobiegającym  balonowaniu worka, w opakowaniu po 3 sztuki bez filtra z absorbentem cieczy lub 2 sztuki z filtrem węglowym i absorbentem cieczy?</w:t>
      </w:r>
      <w:bookmarkEnd w:id="2"/>
    </w:p>
    <w:p w:rsidR="00AC56C5" w:rsidRPr="007676E9" w:rsidRDefault="00AC56C5" w:rsidP="00AC56C5">
      <w:pPr>
        <w:spacing w:after="0"/>
        <w:rPr>
          <w:rFonts w:ascii="Times New Roman" w:hAnsi="Times New Roman" w:cs="Times New Roman"/>
          <w:sz w:val="24"/>
          <w:szCs w:val="24"/>
        </w:rPr>
      </w:pPr>
      <w:r w:rsidRPr="007676E9">
        <w:rPr>
          <w:rFonts w:ascii="Times New Roman" w:hAnsi="Times New Roman" w:cs="Times New Roman"/>
          <w:sz w:val="24"/>
          <w:szCs w:val="24"/>
        </w:rPr>
        <w:t>Wyjaśnienie:</w:t>
      </w:r>
    </w:p>
    <w:p w:rsidR="00AC56C5" w:rsidRDefault="00AC56C5" w:rsidP="00AC56C5">
      <w:pPr>
        <w:spacing w:after="0"/>
        <w:rPr>
          <w:rFonts w:ascii="Times New Roman" w:hAnsi="Times New Roman" w:cs="Times New Roman"/>
          <w:b/>
          <w:bCs/>
          <w:sz w:val="24"/>
          <w:szCs w:val="24"/>
          <w:u w:val="single"/>
        </w:rPr>
      </w:pPr>
      <w:r w:rsidRPr="007676E9">
        <w:rPr>
          <w:rFonts w:ascii="Times New Roman" w:hAnsi="Times New Roman" w:cs="Times New Roman"/>
          <w:sz w:val="24"/>
          <w:szCs w:val="24"/>
        </w:rPr>
        <w:t xml:space="preserve">Zamawiający </w:t>
      </w:r>
      <w:r>
        <w:rPr>
          <w:rFonts w:ascii="Times New Roman" w:hAnsi="Times New Roman" w:cs="Times New Roman"/>
          <w:sz w:val="24"/>
          <w:szCs w:val="24"/>
        </w:rPr>
        <w:t>dopuszcza.</w:t>
      </w:r>
    </w:p>
    <w:p w:rsidR="00AC56C5" w:rsidRPr="003D668C" w:rsidRDefault="00AC56C5" w:rsidP="00AC56C5">
      <w:pPr>
        <w:spacing w:line="360" w:lineRule="auto"/>
        <w:jc w:val="both"/>
        <w:rPr>
          <w:rFonts w:ascii="Times New Roman" w:hAnsi="Times New Roman" w:cs="Times New Roman"/>
          <w:color w:val="000000"/>
          <w:sz w:val="24"/>
          <w:szCs w:val="24"/>
        </w:rPr>
      </w:pPr>
    </w:p>
    <w:p w:rsidR="00185070" w:rsidRPr="00185070" w:rsidRDefault="00185070" w:rsidP="00185070">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br/>
      </w:r>
      <w:r w:rsidRPr="00185070">
        <w:rPr>
          <w:rFonts w:ascii="Times New Roman" w:hAnsi="Times New Roman" w:cs="Times New Roman"/>
          <w:b/>
          <w:color w:val="000000"/>
          <w:sz w:val="24"/>
          <w:szCs w:val="24"/>
        </w:rPr>
        <w:t>Zadanie 6 poz. 3</w:t>
      </w:r>
    </w:p>
    <w:p w:rsidR="00185070" w:rsidRPr="00185070" w:rsidRDefault="00185070" w:rsidP="00185070">
      <w:pPr>
        <w:autoSpaceDE w:val="0"/>
        <w:autoSpaceDN w:val="0"/>
        <w:adjustRightInd w:val="0"/>
        <w:spacing w:after="0" w:line="240" w:lineRule="auto"/>
        <w:rPr>
          <w:rFonts w:ascii="Times New Roman" w:hAnsi="Times New Roman" w:cs="Times New Roman"/>
          <w:color w:val="000000"/>
          <w:sz w:val="24"/>
          <w:szCs w:val="24"/>
        </w:rPr>
      </w:pPr>
      <w:r w:rsidRPr="00185070">
        <w:rPr>
          <w:rFonts w:ascii="Times New Roman" w:hAnsi="Times New Roman" w:cs="Times New Roman"/>
          <w:color w:val="000000"/>
          <w:sz w:val="24"/>
          <w:szCs w:val="24"/>
        </w:rPr>
        <w:t>Zwracamy się z prośbą o dopuszczenie w ww. pozycji papieru do KTG BD 4000 do ciąży pojedynczej</w:t>
      </w:r>
    </w:p>
    <w:p w:rsidR="00185070" w:rsidRPr="00185070" w:rsidRDefault="00185070" w:rsidP="00185070">
      <w:pPr>
        <w:autoSpaceDE w:val="0"/>
        <w:autoSpaceDN w:val="0"/>
        <w:adjustRightInd w:val="0"/>
        <w:spacing w:after="0" w:line="240" w:lineRule="auto"/>
        <w:rPr>
          <w:rFonts w:ascii="Times New Roman" w:hAnsi="Times New Roman" w:cs="Times New Roman"/>
          <w:color w:val="000000"/>
          <w:sz w:val="24"/>
          <w:szCs w:val="24"/>
        </w:rPr>
      </w:pPr>
      <w:r w:rsidRPr="00185070">
        <w:rPr>
          <w:rFonts w:ascii="Times New Roman" w:hAnsi="Times New Roman" w:cs="Times New Roman"/>
          <w:color w:val="000000"/>
          <w:sz w:val="24"/>
          <w:szCs w:val="24"/>
        </w:rPr>
        <w:t xml:space="preserve"> o rozmiarze 151mm x150mm x200 kartek, gdyż taki jest prawidłowy rozmiar papieru do tego aparatu.</w:t>
      </w:r>
    </w:p>
    <w:p w:rsidR="00185070" w:rsidRPr="00185070" w:rsidRDefault="00185070" w:rsidP="0018507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Wyjaśnienie:</w:t>
      </w:r>
      <w:r>
        <w:rPr>
          <w:rFonts w:ascii="Times New Roman" w:hAnsi="Times New Roman" w:cs="Times New Roman"/>
          <w:color w:val="000000"/>
          <w:sz w:val="24"/>
          <w:szCs w:val="24"/>
        </w:rPr>
        <w:br/>
      </w:r>
      <w:r w:rsidR="001E4C6A">
        <w:rPr>
          <w:rFonts w:ascii="Times New Roman" w:hAnsi="Times New Roman" w:cs="Times New Roman"/>
          <w:color w:val="000000"/>
          <w:sz w:val="24"/>
          <w:szCs w:val="24"/>
        </w:rPr>
        <w:t>Zamawiający dopuszcza</w:t>
      </w:r>
    </w:p>
    <w:p w:rsidR="00185070" w:rsidRPr="00185070" w:rsidRDefault="00185070" w:rsidP="00185070">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br/>
      </w:r>
      <w:r>
        <w:rPr>
          <w:rFonts w:ascii="Times New Roman" w:hAnsi="Times New Roman" w:cs="Times New Roman"/>
          <w:color w:val="000000"/>
          <w:sz w:val="24"/>
          <w:szCs w:val="24"/>
        </w:rPr>
        <w:br/>
      </w:r>
      <w:r w:rsidRPr="00185070">
        <w:rPr>
          <w:rFonts w:ascii="Times New Roman" w:hAnsi="Times New Roman" w:cs="Times New Roman"/>
          <w:b/>
          <w:color w:val="000000"/>
          <w:sz w:val="24"/>
          <w:szCs w:val="24"/>
        </w:rPr>
        <w:t>Zadanie 6 poz. 5-7</w:t>
      </w:r>
    </w:p>
    <w:p w:rsidR="00185070" w:rsidRPr="00185070" w:rsidRDefault="00185070" w:rsidP="00185070">
      <w:pPr>
        <w:autoSpaceDE w:val="0"/>
        <w:autoSpaceDN w:val="0"/>
        <w:adjustRightInd w:val="0"/>
        <w:spacing w:after="0" w:line="240" w:lineRule="auto"/>
        <w:rPr>
          <w:rFonts w:ascii="Times New Roman" w:hAnsi="Times New Roman" w:cs="Times New Roman"/>
          <w:color w:val="000000"/>
          <w:sz w:val="24"/>
          <w:szCs w:val="24"/>
        </w:rPr>
      </w:pPr>
      <w:r w:rsidRPr="00185070">
        <w:rPr>
          <w:rFonts w:ascii="Times New Roman" w:hAnsi="Times New Roman" w:cs="Times New Roman"/>
          <w:color w:val="000000"/>
          <w:sz w:val="24"/>
          <w:szCs w:val="24"/>
        </w:rPr>
        <w:t>Czy Zamawiający dopuści podanie w ww. pozycji ceny jednostkowej dla opakowania zawierającego 50 sztuk elektrod, albo podanie ceny jednostkowej za sztukę z dokładnością do czterech miejsc po przecinku? Ceny jednostkowe elektrod są bardzo niskie, proponowane rozwiązanie dałoby wykonawcom możliwość zaoferowania korzystniejszej ceny łącznej.</w:t>
      </w:r>
      <w:r>
        <w:rPr>
          <w:rFonts w:ascii="Times New Roman" w:hAnsi="Times New Roman" w:cs="Times New Roman"/>
          <w:color w:val="000000"/>
          <w:sz w:val="24"/>
          <w:szCs w:val="24"/>
        </w:rPr>
        <w:br/>
      </w:r>
      <w:r>
        <w:rPr>
          <w:rFonts w:ascii="Times New Roman" w:hAnsi="Times New Roman" w:cs="Times New Roman"/>
          <w:color w:val="000000"/>
          <w:sz w:val="24"/>
          <w:szCs w:val="24"/>
        </w:rPr>
        <w:br/>
        <w:t>Wyjaśnienie:</w:t>
      </w:r>
      <w:r>
        <w:rPr>
          <w:rFonts w:ascii="Times New Roman" w:hAnsi="Times New Roman" w:cs="Times New Roman"/>
          <w:color w:val="000000"/>
          <w:sz w:val="24"/>
          <w:szCs w:val="24"/>
        </w:rPr>
        <w:br/>
      </w:r>
      <w:r w:rsidR="001E4C6A">
        <w:rPr>
          <w:rFonts w:ascii="Times New Roman" w:hAnsi="Times New Roman" w:cs="Times New Roman"/>
          <w:color w:val="000000"/>
          <w:sz w:val="24"/>
          <w:szCs w:val="24"/>
        </w:rPr>
        <w:t>Zamawiający dopuszcza.</w:t>
      </w:r>
      <w:r>
        <w:rPr>
          <w:rFonts w:ascii="Times New Roman" w:hAnsi="Times New Roman" w:cs="Times New Roman"/>
          <w:color w:val="000000"/>
          <w:sz w:val="24"/>
          <w:szCs w:val="24"/>
        </w:rPr>
        <w:br/>
      </w:r>
    </w:p>
    <w:p w:rsidR="00185070" w:rsidRPr="00185070" w:rsidRDefault="00185070" w:rsidP="00185070">
      <w:pPr>
        <w:autoSpaceDE w:val="0"/>
        <w:autoSpaceDN w:val="0"/>
        <w:adjustRightInd w:val="0"/>
        <w:spacing w:after="0" w:line="240" w:lineRule="auto"/>
        <w:rPr>
          <w:rFonts w:ascii="Times New Roman" w:hAnsi="Times New Roman" w:cs="Times New Roman"/>
          <w:color w:val="000000"/>
          <w:sz w:val="24"/>
          <w:szCs w:val="24"/>
        </w:rPr>
      </w:pPr>
    </w:p>
    <w:p w:rsidR="00185070" w:rsidRPr="00185070" w:rsidRDefault="00185070" w:rsidP="00185070">
      <w:pPr>
        <w:autoSpaceDE w:val="0"/>
        <w:autoSpaceDN w:val="0"/>
        <w:adjustRightInd w:val="0"/>
        <w:spacing w:after="0" w:line="240" w:lineRule="auto"/>
        <w:rPr>
          <w:rFonts w:ascii="Times New Roman" w:hAnsi="Times New Roman" w:cs="Times New Roman"/>
          <w:b/>
          <w:color w:val="000000"/>
          <w:sz w:val="24"/>
          <w:szCs w:val="24"/>
        </w:rPr>
      </w:pPr>
      <w:r w:rsidRPr="00185070">
        <w:rPr>
          <w:rFonts w:ascii="Times New Roman" w:hAnsi="Times New Roman" w:cs="Times New Roman"/>
          <w:b/>
          <w:color w:val="000000"/>
          <w:sz w:val="24"/>
          <w:szCs w:val="24"/>
        </w:rPr>
        <w:t>Zadanie 6 poz. 6</w:t>
      </w:r>
    </w:p>
    <w:p w:rsidR="00185070" w:rsidRPr="00185070" w:rsidRDefault="00185070" w:rsidP="00185070">
      <w:pPr>
        <w:autoSpaceDE w:val="0"/>
        <w:autoSpaceDN w:val="0"/>
        <w:adjustRightInd w:val="0"/>
        <w:spacing w:after="0" w:line="240" w:lineRule="auto"/>
        <w:rPr>
          <w:rFonts w:ascii="Times New Roman" w:hAnsi="Times New Roman" w:cs="Times New Roman"/>
          <w:color w:val="000000"/>
          <w:sz w:val="24"/>
          <w:szCs w:val="24"/>
        </w:rPr>
      </w:pPr>
      <w:r w:rsidRPr="00185070">
        <w:rPr>
          <w:rFonts w:ascii="Times New Roman" w:hAnsi="Times New Roman" w:cs="Times New Roman"/>
          <w:color w:val="000000"/>
          <w:sz w:val="24"/>
          <w:szCs w:val="24"/>
        </w:rPr>
        <w:t xml:space="preserve">Zwracamy się z prośbą o dopuszczenie w ww. pozycji elektrod okrągłych z języczkiem </w:t>
      </w:r>
    </w:p>
    <w:p w:rsidR="00185070" w:rsidRPr="00185070" w:rsidRDefault="00185070" w:rsidP="00185070">
      <w:pPr>
        <w:autoSpaceDE w:val="0"/>
        <w:autoSpaceDN w:val="0"/>
        <w:adjustRightInd w:val="0"/>
        <w:spacing w:after="0" w:line="240" w:lineRule="auto"/>
        <w:rPr>
          <w:rFonts w:ascii="Times New Roman" w:hAnsi="Times New Roman" w:cs="Times New Roman"/>
          <w:color w:val="000000"/>
          <w:sz w:val="24"/>
          <w:szCs w:val="24"/>
        </w:rPr>
      </w:pPr>
      <w:r w:rsidRPr="00185070">
        <w:rPr>
          <w:rFonts w:ascii="Times New Roman" w:hAnsi="Times New Roman" w:cs="Times New Roman"/>
          <w:color w:val="000000"/>
          <w:sz w:val="24"/>
          <w:szCs w:val="24"/>
        </w:rPr>
        <w:t>o wymiarach 42mm x 45mm z przy pozostałych parametrach bez zmian.</w:t>
      </w:r>
      <w:r>
        <w:rPr>
          <w:rFonts w:ascii="Times New Roman" w:hAnsi="Times New Roman" w:cs="Times New Roman"/>
          <w:color w:val="000000"/>
          <w:sz w:val="24"/>
          <w:szCs w:val="24"/>
        </w:rPr>
        <w:br/>
      </w:r>
      <w:r>
        <w:rPr>
          <w:rFonts w:ascii="Times New Roman" w:hAnsi="Times New Roman" w:cs="Times New Roman"/>
          <w:color w:val="000000"/>
          <w:sz w:val="24"/>
          <w:szCs w:val="24"/>
        </w:rPr>
        <w:br/>
        <w:t>Wyjaśnienie:</w:t>
      </w:r>
      <w:r>
        <w:rPr>
          <w:rFonts w:ascii="Times New Roman" w:hAnsi="Times New Roman" w:cs="Times New Roman"/>
          <w:color w:val="000000"/>
          <w:sz w:val="24"/>
          <w:szCs w:val="24"/>
        </w:rPr>
        <w:br/>
      </w:r>
      <w:r w:rsidR="001E4C6A">
        <w:rPr>
          <w:rFonts w:ascii="Times New Roman" w:hAnsi="Times New Roman" w:cs="Times New Roman"/>
          <w:color w:val="000000"/>
          <w:sz w:val="24"/>
          <w:szCs w:val="24"/>
        </w:rPr>
        <w:t>Zamawiający dopuszcza.</w:t>
      </w:r>
      <w:r>
        <w:rPr>
          <w:rFonts w:ascii="Times New Roman" w:hAnsi="Times New Roman" w:cs="Times New Roman"/>
          <w:color w:val="000000"/>
          <w:sz w:val="24"/>
          <w:szCs w:val="24"/>
        </w:rPr>
        <w:br/>
      </w:r>
    </w:p>
    <w:p w:rsidR="00185070" w:rsidRPr="00185070" w:rsidRDefault="00185070" w:rsidP="00185070">
      <w:pPr>
        <w:autoSpaceDE w:val="0"/>
        <w:autoSpaceDN w:val="0"/>
        <w:adjustRightInd w:val="0"/>
        <w:spacing w:after="0" w:line="240" w:lineRule="auto"/>
        <w:rPr>
          <w:rFonts w:ascii="Times New Roman" w:hAnsi="Times New Roman" w:cs="Times New Roman"/>
          <w:color w:val="000000"/>
          <w:sz w:val="24"/>
          <w:szCs w:val="24"/>
        </w:rPr>
      </w:pPr>
    </w:p>
    <w:p w:rsidR="00185070" w:rsidRPr="00185070" w:rsidRDefault="00185070" w:rsidP="00185070">
      <w:pPr>
        <w:autoSpaceDE w:val="0"/>
        <w:autoSpaceDN w:val="0"/>
        <w:adjustRightInd w:val="0"/>
        <w:spacing w:after="0" w:line="240" w:lineRule="auto"/>
        <w:rPr>
          <w:rFonts w:ascii="Times New Roman" w:hAnsi="Times New Roman" w:cs="Times New Roman"/>
          <w:b/>
          <w:color w:val="000000"/>
          <w:sz w:val="24"/>
          <w:szCs w:val="24"/>
        </w:rPr>
      </w:pPr>
      <w:r w:rsidRPr="00185070">
        <w:rPr>
          <w:rFonts w:ascii="Times New Roman" w:hAnsi="Times New Roman" w:cs="Times New Roman"/>
          <w:b/>
          <w:color w:val="000000"/>
          <w:sz w:val="24"/>
          <w:szCs w:val="24"/>
        </w:rPr>
        <w:t>Zadanie 6 poz. 6</w:t>
      </w:r>
    </w:p>
    <w:p w:rsidR="00185070" w:rsidRPr="00185070" w:rsidRDefault="00185070" w:rsidP="00185070">
      <w:pPr>
        <w:autoSpaceDE w:val="0"/>
        <w:autoSpaceDN w:val="0"/>
        <w:adjustRightInd w:val="0"/>
        <w:spacing w:after="0" w:line="240" w:lineRule="auto"/>
        <w:rPr>
          <w:rFonts w:ascii="Times New Roman" w:hAnsi="Times New Roman" w:cs="Times New Roman"/>
          <w:color w:val="000000"/>
          <w:sz w:val="24"/>
          <w:szCs w:val="24"/>
        </w:rPr>
      </w:pPr>
      <w:r w:rsidRPr="00185070">
        <w:rPr>
          <w:rFonts w:ascii="Times New Roman" w:hAnsi="Times New Roman" w:cs="Times New Roman"/>
          <w:color w:val="000000"/>
          <w:sz w:val="24"/>
          <w:szCs w:val="24"/>
        </w:rPr>
        <w:t xml:space="preserve">Zwracamy się z prośbą o dopuszczenie w ww. pozycji elektrod okrągłych z języczkiem </w:t>
      </w:r>
    </w:p>
    <w:p w:rsidR="00185070" w:rsidRPr="00185070" w:rsidRDefault="00185070" w:rsidP="00185070">
      <w:pPr>
        <w:autoSpaceDE w:val="0"/>
        <w:autoSpaceDN w:val="0"/>
        <w:adjustRightInd w:val="0"/>
        <w:spacing w:after="0" w:line="240" w:lineRule="auto"/>
        <w:rPr>
          <w:rFonts w:ascii="Times New Roman" w:hAnsi="Times New Roman" w:cs="Times New Roman"/>
          <w:color w:val="000000"/>
          <w:sz w:val="24"/>
          <w:szCs w:val="24"/>
        </w:rPr>
      </w:pPr>
      <w:r w:rsidRPr="00185070">
        <w:rPr>
          <w:rFonts w:ascii="Times New Roman" w:hAnsi="Times New Roman" w:cs="Times New Roman"/>
          <w:color w:val="000000"/>
          <w:sz w:val="24"/>
          <w:szCs w:val="24"/>
        </w:rPr>
        <w:t>o wymiarach 36mm x 42mm z przy pozostałych parametrach bez zmian.</w:t>
      </w:r>
      <w:r>
        <w:rPr>
          <w:rFonts w:ascii="Times New Roman" w:hAnsi="Times New Roman" w:cs="Times New Roman"/>
          <w:color w:val="000000"/>
          <w:sz w:val="24"/>
          <w:szCs w:val="24"/>
        </w:rPr>
        <w:br/>
      </w:r>
      <w:r>
        <w:rPr>
          <w:rFonts w:ascii="Times New Roman" w:hAnsi="Times New Roman" w:cs="Times New Roman"/>
          <w:color w:val="000000"/>
          <w:sz w:val="24"/>
          <w:szCs w:val="24"/>
        </w:rPr>
        <w:br/>
        <w:t>Wyjaśnienie:</w:t>
      </w:r>
      <w:r>
        <w:rPr>
          <w:rFonts w:ascii="Times New Roman" w:hAnsi="Times New Roman" w:cs="Times New Roman"/>
          <w:color w:val="000000"/>
          <w:sz w:val="24"/>
          <w:szCs w:val="24"/>
        </w:rPr>
        <w:br/>
      </w:r>
      <w:r w:rsidR="001E4C6A">
        <w:rPr>
          <w:rFonts w:ascii="Times New Roman" w:hAnsi="Times New Roman" w:cs="Times New Roman"/>
          <w:color w:val="000000"/>
          <w:sz w:val="24"/>
          <w:szCs w:val="24"/>
        </w:rPr>
        <w:t>Zamawiający dopuszcza.</w:t>
      </w:r>
      <w:r>
        <w:rPr>
          <w:rFonts w:ascii="Times New Roman" w:hAnsi="Times New Roman" w:cs="Times New Roman"/>
          <w:color w:val="000000"/>
          <w:sz w:val="24"/>
          <w:szCs w:val="24"/>
        </w:rPr>
        <w:br/>
      </w:r>
      <w:r>
        <w:rPr>
          <w:rFonts w:ascii="Times New Roman" w:hAnsi="Times New Roman" w:cs="Times New Roman"/>
          <w:color w:val="000000"/>
          <w:sz w:val="24"/>
          <w:szCs w:val="24"/>
        </w:rPr>
        <w:br/>
      </w:r>
    </w:p>
    <w:p w:rsidR="00185070" w:rsidRPr="00185070" w:rsidRDefault="00185070" w:rsidP="00185070">
      <w:pPr>
        <w:autoSpaceDE w:val="0"/>
        <w:autoSpaceDN w:val="0"/>
        <w:adjustRightInd w:val="0"/>
        <w:spacing w:after="0" w:line="240" w:lineRule="auto"/>
        <w:rPr>
          <w:rFonts w:ascii="Times New Roman" w:hAnsi="Times New Roman" w:cs="Times New Roman"/>
          <w:color w:val="000000"/>
          <w:sz w:val="24"/>
          <w:szCs w:val="24"/>
        </w:rPr>
      </w:pPr>
    </w:p>
    <w:p w:rsidR="00185070" w:rsidRPr="00185070" w:rsidRDefault="00185070" w:rsidP="00185070">
      <w:pPr>
        <w:autoSpaceDE w:val="0"/>
        <w:autoSpaceDN w:val="0"/>
        <w:adjustRightInd w:val="0"/>
        <w:spacing w:after="0" w:line="240" w:lineRule="auto"/>
        <w:rPr>
          <w:rFonts w:ascii="Times New Roman" w:hAnsi="Times New Roman" w:cs="Times New Roman"/>
          <w:b/>
          <w:color w:val="000000"/>
          <w:sz w:val="24"/>
          <w:szCs w:val="24"/>
        </w:rPr>
      </w:pPr>
      <w:r w:rsidRPr="00185070">
        <w:rPr>
          <w:rFonts w:ascii="Times New Roman" w:hAnsi="Times New Roman" w:cs="Times New Roman"/>
          <w:b/>
          <w:color w:val="000000"/>
          <w:sz w:val="24"/>
          <w:szCs w:val="24"/>
        </w:rPr>
        <w:t>Zadanie 6 poz. 15, 21</w:t>
      </w:r>
    </w:p>
    <w:p w:rsidR="00185070" w:rsidRPr="00185070" w:rsidRDefault="00185070" w:rsidP="00185070">
      <w:pPr>
        <w:autoSpaceDE w:val="0"/>
        <w:autoSpaceDN w:val="0"/>
        <w:adjustRightInd w:val="0"/>
        <w:spacing w:after="0" w:line="240" w:lineRule="auto"/>
        <w:rPr>
          <w:rFonts w:ascii="Times New Roman" w:hAnsi="Times New Roman" w:cs="Times New Roman"/>
          <w:color w:val="000000"/>
          <w:sz w:val="24"/>
          <w:szCs w:val="24"/>
        </w:rPr>
      </w:pPr>
      <w:r w:rsidRPr="00185070">
        <w:rPr>
          <w:rFonts w:ascii="Times New Roman" w:hAnsi="Times New Roman" w:cs="Times New Roman"/>
          <w:color w:val="000000"/>
          <w:sz w:val="24"/>
          <w:szCs w:val="24"/>
        </w:rPr>
        <w:t xml:space="preserve">Zwracamy się z prośbą o dopuszczenie w ww. pozycji papieru do defibrylatora </w:t>
      </w:r>
      <w:proofErr w:type="spellStart"/>
      <w:r w:rsidRPr="00185070">
        <w:rPr>
          <w:rFonts w:ascii="Times New Roman" w:hAnsi="Times New Roman" w:cs="Times New Roman"/>
          <w:color w:val="000000"/>
          <w:sz w:val="24"/>
          <w:szCs w:val="24"/>
        </w:rPr>
        <w:t>Lifepak</w:t>
      </w:r>
      <w:proofErr w:type="spellEnd"/>
      <w:r w:rsidRPr="00185070">
        <w:rPr>
          <w:rFonts w:ascii="Times New Roman" w:hAnsi="Times New Roman" w:cs="Times New Roman"/>
          <w:color w:val="000000"/>
          <w:sz w:val="24"/>
          <w:szCs w:val="24"/>
        </w:rPr>
        <w:t xml:space="preserve"> o szerokości całkowitej papieru 107mm i szerokości nadrukowanej kratki 100mm.</w:t>
      </w:r>
      <w:r>
        <w:rPr>
          <w:rFonts w:ascii="Times New Roman" w:hAnsi="Times New Roman" w:cs="Times New Roman"/>
          <w:color w:val="000000"/>
          <w:sz w:val="24"/>
          <w:szCs w:val="24"/>
        </w:rPr>
        <w:br/>
      </w:r>
      <w:r>
        <w:rPr>
          <w:rFonts w:ascii="Times New Roman" w:hAnsi="Times New Roman" w:cs="Times New Roman"/>
          <w:color w:val="000000"/>
          <w:sz w:val="24"/>
          <w:szCs w:val="24"/>
        </w:rPr>
        <w:br/>
        <w:t>Wyjaśnienie:</w:t>
      </w:r>
      <w:r>
        <w:rPr>
          <w:rFonts w:ascii="Times New Roman" w:hAnsi="Times New Roman" w:cs="Times New Roman"/>
          <w:color w:val="000000"/>
          <w:sz w:val="24"/>
          <w:szCs w:val="24"/>
        </w:rPr>
        <w:br/>
      </w:r>
      <w:r w:rsidR="001E4C6A">
        <w:rPr>
          <w:rFonts w:ascii="Times New Roman" w:hAnsi="Times New Roman" w:cs="Times New Roman"/>
          <w:color w:val="000000"/>
          <w:sz w:val="24"/>
          <w:szCs w:val="24"/>
        </w:rPr>
        <w:t>Zamawiający dopuszcza.</w:t>
      </w:r>
      <w:r>
        <w:rPr>
          <w:rFonts w:ascii="Times New Roman" w:hAnsi="Times New Roman" w:cs="Times New Roman"/>
          <w:color w:val="000000"/>
          <w:sz w:val="24"/>
          <w:szCs w:val="24"/>
        </w:rPr>
        <w:br/>
      </w:r>
      <w:r>
        <w:rPr>
          <w:rFonts w:ascii="Times New Roman" w:hAnsi="Times New Roman" w:cs="Times New Roman"/>
          <w:color w:val="000000"/>
          <w:sz w:val="24"/>
          <w:szCs w:val="24"/>
        </w:rPr>
        <w:br/>
      </w:r>
    </w:p>
    <w:p w:rsidR="00185070" w:rsidRPr="00185070" w:rsidRDefault="00185070" w:rsidP="00185070">
      <w:pPr>
        <w:autoSpaceDE w:val="0"/>
        <w:autoSpaceDN w:val="0"/>
        <w:adjustRightInd w:val="0"/>
        <w:spacing w:after="0" w:line="240" w:lineRule="auto"/>
        <w:rPr>
          <w:rFonts w:ascii="Times New Roman" w:hAnsi="Times New Roman" w:cs="Times New Roman"/>
          <w:color w:val="000000"/>
          <w:sz w:val="24"/>
          <w:szCs w:val="24"/>
        </w:rPr>
      </w:pPr>
    </w:p>
    <w:p w:rsidR="00185070" w:rsidRPr="00375724" w:rsidRDefault="00185070" w:rsidP="00185070">
      <w:pPr>
        <w:autoSpaceDE w:val="0"/>
        <w:autoSpaceDN w:val="0"/>
        <w:adjustRightInd w:val="0"/>
        <w:spacing w:after="0" w:line="240" w:lineRule="auto"/>
        <w:rPr>
          <w:rFonts w:ascii="Times New Roman" w:hAnsi="Times New Roman" w:cs="Times New Roman"/>
          <w:b/>
          <w:sz w:val="24"/>
          <w:szCs w:val="24"/>
        </w:rPr>
      </w:pPr>
      <w:r w:rsidRPr="00375724">
        <w:rPr>
          <w:rFonts w:ascii="Times New Roman" w:hAnsi="Times New Roman" w:cs="Times New Roman"/>
          <w:b/>
          <w:sz w:val="24"/>
          <w:szCs w:val="24"/>
        </w:rPr>
        <w:t>Zadanie 6 poz.  21</w:t>
      </w:r>
    </w:p>
    <w:p w:rsidR="00185070" w:rsidRPr="00185070" w:rsidRDefault="00185070" w:rsidP="00185070">
      <w:pPr>
        <w:autoSpaceDE w:val="0"/>
        <w:autoSpaceDN w:val="0"/>
        <w:adjustRightInd w:val="0"/>
        <w:spacing w:after="0" w:line="240" w:lineRule="auto"/>
        <w:rPr>
          <w:rFonts w:ascii="Times New Roman" w:hAnsi="Times New Roman" w:cs="Times New Roman"/>
          <w:color w:val="000000"/>
          <w:sz w:val="24"/>
          <w:szCs w:val="24"/>
        </w:rPr>
      </w:pPr>
      <w:r w:rsidRPr="00185070">
        <w:rPr>
          <w:rFonts w:ascii="Times New Roman" w:hAnsi="Times New Roman" w:cs="Times New Roman"/>
          <w:color w:val="000000"/>
          <w:sz w:val="24"/>
          <w:szCs w:val="24"/>
        </w:rPr>
        <w:t xml:space="preserve">Czy w powyższej pozycji Zamawiający oczekuje papieru oryginalnego do defibrylatora </w:t>
      </w:r>
      <w:proofErr w:type="spellStart"/>
      <w:r w:rsidRPr="00185070">
        <w:rPr>
          <w:rFonts w:ascii="Times New Roman" w:hAnsi="Times New Roman" w:cs="Times New Roman"/>
          <w:color w:val="000000"/>
          <w:sz w:val="24"/>
          <w:szCs w:val="24"/>
        </w:rPr>
        <w:t>Lifepack</w:t>
      </w:r>
      <w:proofErr w:type="spellEnd"/>
      <w:r w:rsidRPr="00185070">
        <w:rPr>
          <w:rFonts w:ascii="Times New Roman" w:hAnsi="Times New Roman" w:cs="Times New Roman"/>
          <w:color w:val="000000"/>
          <w:sz w:val="24"/>
          <w:szCs w:val="24"/>
        </w:rPr>
        <w:t>?</w:t>
      </w:r>
    </w:p>
    <w:p w:rsidR="00185070" w:rsidRPr="00185070" w:rsidRDefault="00185070" w:rsidP="00185070">
      <w:pPr>
        <w:autoSpaceDE w:val="0"/>
        <w:autoSpaceDN w:val="0"/>
        <w:adjustRightInd w:val="0"/>
        <w:spacing w:after="0" w:line="240" w:lineRule="auto"/>
        <w:rPr>
          <w:rFonts w:ascii="Times New Roman" w:hAnsi="Times New Roman" w:cs="Times New Roman"/>
          <w:color w:val="000000"/>
          <w:sz w:val="24"/>
          <w:szCs w:val="24"/>
        </w:rPr>
      </w:pPr>
      <w:r w:rsidRPr="00185070">
        <w:rPr>
          <w:rFonts w:ascii="Times New Roman" w:hAnsi="Times New Roman" w:cs="Times New Roman"/>
          <w:color w:val="000000"/>
          <w:sz w:val="24"/>
          <w:szCs w:val="24"/>
        </w:rPr>
        <w:t xml:space="preserve">Jeśli tak to poprosimy o zweryfikowanie wymaganych ilości gdyż papier oryginalny jest pakowany po 2 sztuki. Zatem jaką ilość papieru zaoferować- 5 opakowań a’2szt= 10 </w:t>
      </w:r>
      <w:proofErr w:type="spellStart"/>
      <w:r w:rsidRPr="00185070">
        <w:rPr>
          <w:rFonts w:ascii="Times New Roman" w:hAnsi="Times New Roman" w:cs="Times New Roman"/>
          <w:color w:val="000000"/>
          <w:sz w:val="24"/>
          <w:szCs w:val="24"/>
        </w:rPr>
        <w:t>szt</w:t>
      </w:r>
      <w:proofErr w:type="spellEnd"/>
      <w:r w:rsidRPr="00185070">
        <w:rPr>
          <w:rFonts w:ascii="Times New Roman" w:hAnsi="Times New Roman" w:cs="Times New Roman"/>
          <w:color w:val="000000"/>
          <w:sz w:val="24"/>
          <w:szCs w:val="24"/>
        </w:rPr>
        <w:t xml:space="preserve"> czy te ż 5szt co daje w przybliżeniu 3 opakowania.</w:t>
      </w:r>
      <w:r>
        <w:rPr>
          <w:rFonts w:ascii="Times New Roman" w:hAnsi="Times New Roman" w:cs="Times New Roman"/>
          <w:color w:val="000000"/>
          <w:sz w:val="24"/>
          <w:szCs w:val="24"/>
        </w:rPr>
        <w:br/>
      </w:r>
      <w:r>
        <w:rPr>
          <w:rFonts w:ascii="Times New Roman" w:hAnsi="Times New Roman" w:cs="Times New Roman"/>
          <w:color w:val="000000"/>
          <w:sz w:val="24"/>
          <w:szCs w:val="24"/>
        </w:rPr>
        <w:br/>
        <w:t>Wyjaśnienie:</w:t>
      </w:r>
      <w:r>
        <w:rPr>
          <w:rFonts w:ascii="Times New Roman" w:hAnsi="Times New Roman" w:cs="Times New Roman"/>
          <w:color w:val="000000"/>
          <w:sz w:val="24"/>
          <w:szCs w:val="24"/>
        </w:rPr>
        <w:br/>
      </w:r>
      <w:r w:rsidR="00375724">
        <w:rPr>
          <w:rFonts w:ascii="Times New Roman" w:hAnsi="Times New Roman" w:cs="Times New Roman"/>
          <w:color w:val="000000"/>
          <w:sz w:val="24"/>
          <w:szCs w:val="24"/>
        </w:rPr>
        <w:t xml:space="preserve">Zamawiający oczekuje oryginalnego papieru do defibrylatora </w:t>
      </w:r>
      <w:proofErr w:type="spellStart"/>
      <w:r w:rsidR="00375724">
        <w:rPr>
          <w:rFonts w:ascii="Times New Roman" w:hAnsi="Times New Roman" w:cs="Times New Roman"/>
          <w:color w:val="000000"/>
          <w:sz w:val="24"/>
          <w:szCs w:val="24"/>
        </w:rPr>
        <w:t>Lifepack</w:t>
      </w:r>
      <w:proofErr w:type="spellEnd"/>
      <w:r w:rsidR="00375724">
        <w:rPr>
          <w:rFonts w:ascii="Times New Roman" w:hAnsi="Times New Roman" w:cs="Times New Roman"/>
          <w:color w:val="000000"/>
          <w:sz w:val="24"/>
          <w:szCs w:val="24"/>
        </w:rPr>
        <w:t>. Ilość papieru- 5 opakowań 2szt.=10 szt.</w:t>
      </w:r>
      <w:r>
        <w:rPr>
          <w:rFonts w:ascii="Times New Roman" w:hAnsi="Times New Roman" w:cs="Times New Roman"/>
          <w:color w:val="000000"/>
          <w:sz w:val="24"/>
          <w:szCs w:val="24"/>
        </w:rPr>
        <w:br/>
      </w:r>
    </w:p>
    <w:p w:rsidR="00185070" w:rsidRPr="00185070" w:rsidRDefault="00185070" w:rsidP="00185070">
      <w:pPr>
        <w:autoSpaceDE w:val="0"/>
        <w:autoSpaceDN w:val="0"/>
        <w:adjustRightInd w:val="0"/>
        <w:spacing w:after="0" w:line="240" w:lineRule="auto"/>
        <w:rPr>
          <w:rFonts w:ascii="Times New Roman" w:hAnsi="Times New Roman" w:cs="Times New Roman"/>
          <w:color w:val="000000"/>
          <w:sz w:val="24"/>
          <w:szCs w:val="24"/>
        </w:rPr>
      </w:pPr>
    </w:p>
    <w:p w:rsidR="00185070" w:rsidRPr="00F17763" w:rsidRDefault="00185070" w:rsidP="00185070">
      <w:pPr>
        <w:autoSpaceDE w:val="0"/>
        <w:autoSpaceDN w:val="0"/>
        <w:adjustRightInd w:val="0"/>
        <w:spacing w:after="0" w:line="240" w:lineRule="auto"/>
        <w:rPr>
          <w:rFonts w:ascii="Times New Roman" w:hAnsi="Times New Roman" w:cs="Times New Roman"/>
          <w:b/>
          <w:color w:val="000000"/>
          <w:sz w:val="24"/>
          <w:szCs w:val="24"/>
        </w:rPr>
      </w:pPr>
      <w:r w:rsidRPr="00185070">
        <w:rPr>
          <w:rFonts w:ascii="Times New Roman" w:hAnsi="Times New Roman" w:cs="Times New Roman"/>
          <w:b/>
          <w:color w:val="000000"/>
          <w:sz w:val="24"/>
          <w:szCs w:val="24"/>
        </w:rPr>
        <w:lastRenderedPageBreak/>
        <w:t>Zadanie 6 poz. 18</w:t>
      </w:r>
      <w:r w:rsidR="00F17763">
        <w:rPr>
          <w:rFonts w:ascii="Times New Roman" w:hAnsi="Times New Roman" w:cs="Times New Roman"/>
          <w:b/>
          <w:color w:val="000000"/>
          <w:sz w:val="24"/>
          <w:szCs w:val="24"/>
        </w:rPr>
        <w:br/>
      </w:r>
      <w:r w:rsidRPr="00185070">
        <w:rPr>
          <w:rFonts w:ascii="Times New Roman" w:hAnsi="Times New Roman" w:cs="Times New Roman"/>
          <w:color w:val="000000"/>
          <w:sz w:val="24"/>
          <w:szCs w:val="24"/>
        </w:rPr>
        <w:t>Zwracamy się z prośbą o dopuszczenie w ww. pozycji papieru do KTG FC700 w rolce o szerokości 215mm gdyż taki jest właściwy rozmiar tego papieru.</w:t>
      </w:r>
      <w:r>
        <w:rPr>
          <w:rFonts w:ascii="Times New Roman" w:hAnsi="Times New Roman" w:cs="Times New Roman"/>
          <w:color w:val="000000"/>
          <w:sz w:val="24"/>
          <w:szCs w:val="24"/>
        </w:rPr>
        <w:br/>
      </w:r>
      <w:r>
        <w:rPr>
          <w:rFonts w:ascii="Times New Roman" w:hAnsi="Times New Roman" w:cs="Times New Roman"/>
          <w:color w:val="000000"/>
          <w:sz w:val="24"/>
          <w:szCs w:val="24"/>
        </w:rPr>
        <w:br/>
        <w:t>Wyjaśnienie:</w:t>
      </w:r>
      <w:r>
        <w:rPr>
          <w:rFonts w:ascii="Times New Roman" w:hAnsi="Times New Roman" w:cs="Times New Roman"/>
          <w:color w:val="000000"/>
          <w:sz w:val="24"/>
          <w:szCs w:val="24"/>
        </w:rPr>
        <w:br/>
      </w:r>
      <w:r w:rsidR="001E4C6A">
        <w:rPr>
          <w:rFonts w:ascii="Times New Roman" w:hAnsi="Times New Roman" w:cs="Times New Roman"/>
          <w:color w:val="000000"/>
          <w:sz w:val="24"/>
          <w:szCs w:val="24"/>
        </w:rPr>
        <w:t>Zamawiający dopuszcza.</w:t>
      </w:r>
      <w:r>
        <w:rPr>
          <w:rFonts w:ascii="Times New Roman" w:hAnsi="Times New Roman" w:cs="Times New Roman"/>
          <w:color w:val="000000"/>
          <w:sz w:val="24"/>
          <w:szCs w:val="24"/>
        </w:rPr>
        <w:br/>
      </w:r>
    </w:p>
    <w:p w:rsidR="00185070" w:rsidRPr="00185070" w:rsidRDefault="00185070" w:rsidP="00185070">
      <w:pPr>
        <w:autoSpaceDE w:val="0"/>
        <w:autoSpaceDN w:val="0"/>
        <w:adjustRightInd w:val="0"/>
        <w:spacing w:after="0" w:line="240" w:lineRule="auto"/>
        <w:rPr>
          <w:rFonts w:ascii="Times New Roman" w:hAnsi="Times New Roman" w:cs="Times New Roman"/>
          <w:color w:val="000000"/>
          <w:sz w:val="24"/>
          <w:szCs w:val="24"/>
        </w:rPr>
      </w:pPr>
    </w:p>
    <w:p w:rsidR="00185070" w:rsidRPr="00185070" w:rsidRDefault="00185070" w:rsidP="00185070">
      <w:pPr>
        <w:autoSpaceDE w:val="0"/>
        <w:autoSpaceDN w:val="0"/>
        <w:adjustRightInd w:val="0"/>
        <w:spacing w:after="0" w:line="240" w:lineRule="auto"/>
        <w:rPr>
          <w:rFonts w:ascii="Times New Roman" w:hAnsi="Times New Roman" w:cs="Times New Roman"/>
          <w:color w:val="000000"/>
          <w:sz w:val="24"/>
          <w:szCs w:val="24"/>
        </w:rPr>
      </w:pPr>
      <w:r w:rsidRPr="00185070">
        <w:rPr>
          <w:rFonts w:ascii="Times New Roman" w:hAnsi="Times New Roman" w:cs="Times New Roman"/>
          <w:color w:val="000000"/>
          <w:sz w:val="24"/>
          <w:szCs w:val="24"/>
        </w:rPr>
        <w:t>Projekt umowy- §2 pkt. 3</w:t>
      </w:r>
    </w:p>
    <w:p w:rsidR="00185070" w:rsidRPr="00185070" w:rsidRDefault="00185070" w:rsidP="00185070">
      <w:pPr>
        <w:autoSpaceDE w:val="0"/>
        <w:autoSpaceDN w:val="0"/>
        <w:adjustRightInd w:val="0"/>
        <w:spacing w:after="0" w:line="240" w:lineRule="auto"/>
        <w:rPr>
          <w:rFonts w:ascii="Times New Roman" w:hAnsi="Times New Roman" w:cs="Times New Roman"/>
          <w:color w:val="000000"/>
          <w:sz w:val="24"/>
          <w:szCs w:val="24"/>
        </w:rPr>
      </w:pPr>
      <w:r w:rsidRPr="00185070">
        <w:rPr>
          <w:rFonts w:ascii="Times New Roman" w:hAnsi="Times New Roman" w:cs="Times New Roman"/>
          <w:color w:val="000000"/>
          <w:sz w:val="24"/>
          <w:szCs w:val="24"/>
        </w:rPr>
        <w:t>Prosimy o wykreślnie z projektu umowy par. 2 ust. 3. Proponowany zapis umowny jest obejściem art. 144 ustawy z dnia 29 stycznia 2004 roku Prawo zamówień publicznych zakazującego jakichkolwiek zmian umowy w stosunku do treści oferty, na podstawie której dokonano wyboru wykonawcy. Niedopuszczalne jest wymaganie od Wykonawcy, aby był przygotowany na zmianę ilości poszczególnych pozycji towaru, czyli przedmiotu zamówienia (a tym samym zmianę umowy), w sposób zależny jedynie od woli Zamawiającego. SIWZ zawiera bowiem, stosownie do art. 36 ust. 1 pkt 3 ustawy pzp opis przedmiotu zamówienia, stanowiącego integralna część umowy o zamówienie, i wykonawca składa ofertę, która jest związany, tylko w zakresie tak opisanego przedmiotu. Tylko w ten sposób wykonawca, znając przedmiot zamówienia, tj. poszczególne pozycje towaru i ich ilość, może prawidłowo przygotować i skalkulować ofertę. Zamawiający oczekując od wykonawcy pełnej gotowości na zmianę przedmiotu zamówienia, tj. ilości poszczególnych pozycji towaru, według własnego uznania, samowolnie ingeruje w treść umowy (zmienia jej przedmiot), co jest niedopuszczalne w świetle art. 144 pzp.</w:t>
      </w:r>
      <w:r>
        <w:rPr>
          <w:rFonts w:ascii="Times New Roman" w:hAnsi="Times New Roman" w:cs="Times New Roman"/>
          <w:color w:val="000000"/>
          <w:sz w:val="24"/>
          <w:szCs w:val="24"/>
        </w:rPr>
        <w:br/>
      </w:r>
      <w:r>
        <w:rPr>
          <w:rFonts w:ascii="Times New Roman" w:hAnsi="Times New Roman" w:cs="Times New Roman"/>
          <w:color w:val="000000"/>
          <w:sz w:val="24"/>
          <w:szCs w:val="24"/>
        </w:rPr>
        <w:br/>
        <w:t>Wyjaśnienie:</w:t>
      </w:r>
      <w:r w:rsidR="00F17763">
        <w:rPr>
          <w:rFonts w:ascii="Times New Roman" w:hAnsi="Times New Roman" w:cs="Times New Roman"/>
          <w:color w:val="000000"/>
          <w:sz w:val="24"/>
          <w:szCs w:val="24"/>
        </w:rPr>
        <w:br/>
        <w:t>Zapisy w projekcie umowy pozostają bez zmian. Zakres opracowania projektu umowy zgodny z ustawą z dnia 11 września 2019 Prawo zamówień publicznych (</w:t>
      </w:r>
      <w:proofErr w:type="spellStart"/>
      <w:r w:rsidR="00F17763">
        <w:rPr>
          <w:rFonts w:ascii="Times New Roman" w:hAnsi="Times New Roman" w:cs="Times New Roman"/>
          <w:color w:val="000000"/>
          <w:sz w:val="24"/>
          <w:szCs w:val="24"/>
        </w:rPr>
        <w:t>t.j</w:t>
      </w:r>
      <w:proofErr w:type="spellEnd"/>
      <w:r w:rsidR="00F17763">
        <w:rPr>
          <w:rFonts w:ascii="Times New Roman" w:hAnsi="Times New Roman" w:cs="Times New Roman"/>
          <w:color w:val="000000"/>
          <w:sz w:val="24"/>
          <w:szCs w:val="24"/>
        </w:rPr>
        <w:t xml:space="preserve">. Dz.U. z 2019r., </w:t>
      </w:r>
      <w:proofErr w:type="spellStart"/>
      <w:r w:rsidR="00F17763">
        <w:rPr>
          <w:rFonts w:ascii="Times New Roman" w:hAnsi="Times New Roman" w:cs="Times New Roman"/>
          <w:color w:val="000000"/>
          <w:sz w:val="24"/>
          <w:szCs w:val="24"/>
        </w:rPr>
        <w:t>poz</w:t>
      </w:r>
      <w:proofErr w:type="spellEnd"/>
      <w:r w:rsidR="00F17763">
        <w:rPr>
          <w:rFonts w:ascii="Times New Roman" w:hAnsi="Times New Roman" w:cs="Times New Roman"/>
          <w:color w:val="000000"/>
          <w:sz w:val="24"/>
          <w:szCs w:val="24"/>
        </w:rPr>
        <w:t xml:space="preserve"> 2019 ze zm.).</w:t>
      </w:r>
    </w:p>
    <w:p w:rsidR="00185070" w:rsidRPr="00185070" w:rsidRDefault="00185070" w:rsidP="0018507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r>
    </w:p>
    <w:p w:rsidR="00185070" w:rsidRPr="00185070" w:rsidRDefault="00185070" w:rsidP="00185070">
      <w:pPr>
        <w:autoSpaceDE w:val="0"/>
        <w:autoSpaceDN w:val="0"/>
        <w:adjustRightInd w:val="0"/>
        <w:spacing w:after="0" w:line="240" w:lineRule="auto"/>
        <w:rPr>
          <w:rFonts w:ascii="Times New Roman" w:hAnsi="Times New Roman" w:cs="Times New Roman"/>
          <w:color w:val="000000"/>
          <w:sz w:val="24"/>
          <w:szCs w:val="24"/>
        </w:rPr>
      </w:pPr>
    </w:p>
    <w:p w:rsidR="00185070" w:rsidRPr="00185070" w:rsidRDefault="00185070" w:rsidP="00185070">
      <w:pPr>
        <w:autoSpaceDE w:val="0"/>
        <w:autoSpaceDN w:val="0"/>
        <w:adjustRightInd w:val="0"/>
        <w:spacing w:after="0" w:line="240" w:lineRule="auto"/>
        <w:rPr>
          <w:rFonts w:ascii="Times New Roman" w:hAnsi="Times New Roman" w:cs="Times New Roman"/>
          <w:color w:val="000000"/>
          <w:sz w:val="24"/>
          <w:szCs w:val="24"/>
        </w:rPr>
      </w:pPr>
      <w:r w:rsidRPr="00185070">
        <w:rPr>
          <w:rFonts w:ascii="Times New Roman" w:hAnsi="Times New Roman" w:cs="Times New Roman"/>
          <w:color w:val="000000"/>
          <w:sz w:val="24"/>
          <w:szCs w:val="24"/>
        </w:rPr>
        <w:t>Projekt umowy- §3 pkt. 8</w:t>
      </w:r>
    </w:p>
    <w:p w:rsidR="000730BB" w:rsidRPr="003D668C" w:rsidRDefault="00185070" w:rsidP="00185070">
      <w:pPr>
        <w:autoSpaceDE w:val="0"/>
        <w:autoSpaceDN w:val="0"/>
        <w:adjustRightInd w:val="0"/>
        <w:spacing w:after="0" w:line="240" w:lineRule="auto"/>
        <w:rPr>
          <w:rFonts w:ascii="Times New Roman" w:hAnsi="Times New Roman" w:cs="Times New Roman"/>
          <w:color w:val="000000"/>
          <w:sz w:val="24"/>
          <w:szCs w:val="24"/>
        </w:rPr>
      </w:pPr>
      <w:r w:rsidRPr="00185070">
        <w:rPr>
          <w:rFonts w:ascii="Times New Roman" w:hAnsi="Times New Roman" w:cs="Times New Roman"/>
          <w:color w:val="000000"/>
          <w:sz w:val="24"/>
          <w:szCs w:val="24"/>
        </w:rPr>
        <w:t>Prosimy o podanie ilości dostaw w miesiącu. Pozwoli to nam oszacować koszty dostaw a tym samym zaoferować odpowiednią cenę sprzedaży.</w:t>
      </w:r>
      <w:r>
        <w:rPr>
          <w:rFonts w:ascii="Times New Roman" w:hAnsi="Times New Roman" w:cs="Times New Roman"/>
          <w:color w:val="000000"/>
          <w:sz w:val="24"/>
          <w:szCs w:val="24"/>
        </w:rPr>
        <w:br/>
      </w:r>
      <w:r>
        <w:rPr>
          <w:rFonts w:ascii="Times New Roman" w:hAnsi="Times New Roman" w:cs="Times New Roman"/>
          <w:color w:val="000000"/>
          <w:sz w:val="24"/>
          <w:szCs w:val="24"/>
        </w:rPr>
        <w:br/>
        <w:t>Wyjaśnienie:</w:t>
      </w:r>
      <w:r w:rsidR="00F17763">
        <w:rPr>
          <w:rFonts w:ascii="Times New Roman" w:hAnsi="Times New Roman" w:cs="Times New Roman"/>
          <w:color w:val="000000"/>
          <w:sz w:val="24"/>
          <w:szCs w:val="24"/>
        </w:rPr>
        <w:br/>
        <w:t>Są to dostawy sukcesywne wynikające z potrzeb Zamawiającego</w:t>
      </w:r>
      <w:r w:rsidR="00375724">
        <w:rPr>
          <w:rFonts w:ascii="Times New Roman" w:hAnsi="Times New Roman" w:cs="Times New Roman"/>
          <w:color w:val="000000"/>
          <w:sz w:val="24"/>
          <w:szCs w:val="24"/>
        </w:rPr>
        <w:t>.</w:t>
      </w:r>
    </w:p>
    <w:p w:rsidR="00F959AF" w:rsidRPr="00F959AF" w:rsidRDefault="00F959AF" w:rsidP="00F959AF">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rPr>
        <w:br/>
      </w:r>
      <w:r w:rsidRPr="00F959AF">
        <w:rPr>
          <w:rFonts w:ascii="Times New Roman" w:hAnsi="Times New Roman" w:cs="Times New Roman"/>
          <w:b/>
          <w:color w:val="000000"/>
          <w:sz w:val="24"/>
          <w:szCs w:val="24"/>
        </w:rPr>
        <w:t>Zadanie 8, pozycja 1-8</w:t>
      </w:r>
    </w:p>
    <w:p w:rsidR="00F959AF" w:rsidRPr="00F959AF" w:rsidRDefault="00F959AF" w:rsidP="00F959AF">
      <w:pPr>
        <w:autoSpaceDE w:val="0"/>
        <w:autoSpaceDN w:val="0"/>
        <w:adjustRightInd w:val="0"/>
        <w:spacing w:after="0" w:line="240" w:lineRule="auto"/>
        <w:rPr>
          <w:rFonts w:ascii="Times New Roman" w:hAnsi="Times New Roman" w:cs="Times New Roman"/>
          <w:color w:val="000000"/>
          <w:sz w:val="24"/>
          <w:szCs w:val="24"/>
        </w:rPr>
      </w:pPr>
      <w:r w:rsidRPr="00F959AF">
        <w:rPr>
          <w:rFonts w:ascii="Times New Roman" w:hAnsi="Times New Roman" w:cs="Times New Roman"/>
          <w:color w:val="000000"/>
          <w:sz w:val="24"/>
          <w:szCs w:val="24"/>
        </w:rPr>
        <w:t>Czy Zamawiający w trosce o bezpieczeństwo personelu i pacjentów oraz zachowanie uczciwej konkurencji, dopuści do postępowania antybakteryjny system do odsysania konkurencyjnego producenta o następujących cechach:</w:t>
      </w:r>
    </w:p>
    <w:p w:rsidR="00F959AF" w:rsidRPr="00F959AF" w:rsidRDefault="00F959AF" w:rsidP="00F959AF">
      <w:pPr>
        <w:autoSpaceDE w:val="0"/>
        <w:autoSpaceDN w:val="0"/>
        <w:adjustRightInd w:val="0"/>
        <w:spacing w:after="0" w:line="240" w:lineRule="auto"/>
        <w:rPr>
          <w:rFonts w:ascii="Times New Roman" w:hAnsi="Times New Roman" w:cs="Times New Roman"/>
          <w:color w:val="000000"/>
          <w:sz w:val="24"/>
          <w:szCs w:val="24"/>
        </w:rPr>
      </w:pPr>
    </w:p>
    <w:p w:rsidR="00F959AF" w:rsidRPr="00F959AF" w:rsidRDefault="00F959AF" w:rsidP="00F959AF">
      <w:pPr>
        <w:autoSpaceDE w:val="0"/>
        <w:autoSpaceDN w:val="0"/>
        <w:adjustRightInd w:val="0"/>
        <w:spacing w:after="0" w:line="240" w:lineRule="auto"/>
        <w:rPr>
          <w:rFonts w:ascii="Times New Roman" w:hAnsi="Times New Roman" w:cs="Times New Roman"/>
          <w:color w:val="000000"/>
          <w:sz w:val="24"/>
          <w:szCs w:val="24"/>
        </w:rPr>
      </w:pPr>
      <w:r w:rsidRPr="00F959AF">
        <w:rPr>
          <w:rFonts w:ascii="Times New Roman" w:hAnsi="Times New Roman" w:cs="Times New Roman"/>
          <w:color w:val="000000"/>
          <w:sz w:val="24"/>
          <w:szCs w:val="24"/>
        </w:rPr>
        <w:t>Wkłady posiadają w pokrywie dwa króćce ( pacjent, próżnia ), o różnej średnicy, co zapobiega mylnemu podłączeniu drenów. Króciec przyłączeniowy do pacjenta  jest uniwersalny: gładki, rozszerzający się, przez co dostosowany jest do drenów o różnej średnicy; nie jest obrotowy, ponieważ obrotowy jest cały wkład, w tym sensie, że można go umieścić w kanistrze w dowolnej pozycji i tym samym skierować króciec</w:t>
      </w:r>
    </w:p>
    <w:p w:rsidR="00F959AF" w:rsidRPr="00F959AF" w:rsidRDefault="00F959AF" w:rsidP="00F959AF">
      <w:pPr>
        <w:autoSpaceDE w:val="0"/>
        <w:autoSpaceDN w:val="0"/>
        <w:adjustRightInd w:val="0"/>
        <w:spacing w:after="0" w:line="240" w:lineRule="auto"/>
        <w:rPr>
          <w:rFonts w:ascii="Times New Roman" w:hAnsi="Times New Roman" w:cs="Times New Roman"/>
          <w:color w:val="000000"/>
          <w:sz w:val="24"/>
          <w:szCs w:val="24"/>
        </w:rPr>
      </w:pPr>
      <w:r w:rsidRPr="00F959AF">
        <w:rPr>
          <w:rFonts w:ascii="Times New Roman" w:hAnsi="Times New Roman" w:cs="Times New Roman"/>
          <w:color w:val="000000"/>
          <w:sz w:val="24"/>
          <w:szCs w:val="24"/>
        </w:rPr>
        <w:t xml:space="preserve"> w stronę pacjenta.</w:t>
      </w:r>
    </w:p>
    <w:p w:rsidR="00F959AF" w:rsidRPr="00F959AF" w:rsidRDefault="00F959AF" w:rsidP="00F959AF">
      <w:pPr>
        <w:autoSpaceDE w:val="0"/>
        <w:autoSpaceDN w:val="0"/>
        <w:adjustRightInd w:val="0"/>
        <w:spacing w:after="0" w:line="240" w:lineRule="auto"/>
        <w:rPr>
          <w:rFonts w:ascii="Times New Roman" w:hAnsi="Times New Roman" w:cs="Times New Roman"/>
          <w:color w:val="000000"/>
          <w:sz w:val="24"/>
          <w:szCs w:val="24"/>
        </w:rPr>
      </w:pPr>
    </w:p>
    <w:p w:rsidR="00F959AF" w:rsidRPr="00F959AF" w:rsidRDefault="00F959AF" w:rsidP="00F959AF">
      <w:pPr>
        <w:autoSpaceDE w:val="0"/>
        <w:autoSpaceDN w:val="0"/>
        <w:adjustRightInd w:val="0"/>
        <w:spacing w:after="0" w:line="240" w:lineRule="auto"/>
        <w:rPr>
          <w:rFonts w:ascii="Times New Roman" w:hAnsi="Times New Roman" w:cs="Times New Roman"/>
          <w:color w:val="000000"/>
          <w:sz w:val="24"/>
          <w:szCs w:val="24"/>
        </w:rPr>
      </w:pPr>
      <w:r w:rsidRPr="00F959AF">
        <w:rPr>
          <w:rFonts w:ascii="Times New Roman" w:hAnsi="Times New Roman" w:cs="Times New Roman"/>
          <w:color w:val="000000"/>
          <w:sz w:val="24"/>
          <w:szCs w:val="24"/>
        </w:rPr>
        <w:t>Wyposażone są w filtr hydrofobowo-antybakteryjny, zabezpieczający źródło ssania przed zalaniem jak</w:t>
      </w:r>
    </w:p>
    <w:p w:rsidR="00F959AF" w:rsidRPr="00F959AF" w:rsidRDefault="00F959AF" w:rsidP="00F959AF">
      <w:pPr>
        <w:autoSpaceDE w:val="0"/>
        <w:autoSpaceDN w:val="0"/>
        <w:adjustRightInd w:val="0"/>
        <w:spacing w:after="0" w:line="240" w:lineRule="auto"/>
        <w:rPr>
          <w:rFonts w:ascii="Times New Roman" w:hAnsi="Times New Roman" w:cs="Times New Roman"/>
          <w:color w:val="000000"/>
          <w:sz w:val="24"/>
          <w:szCs w:val="24"/>
        </w:rPr>
      </w:pPr>
      <w:r w:rsidRPr="00F959AF">
        <w:rPr>
          <w:rFonts w:ascii="Times New Roman" w:hAnsi="Times New Roman" w:cs="Times New Roman"/>
          <w:color w:val="000000"/>
          <w:sz w:val="24"/>
          <w:szCs w:val="24"/>
        </w:rPr>
        <w:t xml:space="preserve">i personel przed kontaktem z odsysaną wydzieliną, w dwa uchwyty w postaci pętli do wygodnego </w:t>
      </w:r>
      <w:proofErr w:type="spellStart"/>
      <w:r w:rsidRPr="00F959AF">
        <w:rPr>
          <w:rFonts w:ascii="Times New Roman" w:hAnsi="Times New Roman" w:cs="Times New Roman"/>
          <w:color w:val="000000"/>
          <w:sz w:val="24"/>
          <w:szCs w:val="24"/>
        </w:rPr>
        <w:t>demontażu..Wkłady</w:t>
      </w:r>
      <w:proofErr w:type="spellEnd"/>
      <w:r w:rsidRPr="00F959AF">
        <w:rPr>
          <w:rFonts w:ascii="Times New Roman" w:hAnsi="Times New Roman" w:cs="Times New Roman"/>
          <w:color w:val="000000"/>
          <w:sz w:val="24"/>
          <w:szCs w:val="24"/>
        </w:rPr>
        <w:t xml:space="preserve"> samo zasysają się i samo uszczelniają po uruchomieniu ssania. Wkłady okrągłe, wykonane z polietylenu. Wkłady oraz kanistry  występują o pojemności 1000 ml, 2000 ml, 3000 ml. Kanistry  kompatybilne z oferowanymi wkładami, ze skalą pomiarową, z możliwością mycia ręcznego, mechanicznego. Kanistry z przezroczystego tworzywa, z możliwością sterylizacji w temp.121st.C, wyposażone są w zaczep do mocowania, bez innych przyłączy.</w:t>
      </w:r>
    </w:p>
    <w:p w:rsidR="00F959AF" w:rsidRPr="00F959AF" w:rsidRDefault="00F959AF" w:rsidP="00F959AF">
      <w:pPr>
        <w:autoSpaceDE w:val="0"/>
        <w:autoSpaceDN w:val="0"/>
        <w:adjustRightInd w:val="0"/>
        <w:spacing w:after="0" w:line="240" w:lineRule="auto"/>
        <w:rPr>
          <w:rFonts w:ascii="Times New Roman" w:hAnsi="Times New Roman" w:cs="Times New Roman"/>
          <w:color w:val="000000"/>
          <w:sz w:val="24"/>
          <w:szCs w:val="24"/>
        </w:rPr>
      </w:pPr>
      <w:r w:rsidRPr="00F959AF">
        <w:rPr>
          <w:rFonts w:ascii="Times New Roman" w:hAnsi="Times New Roman" w:cs="Times New Roman"/>
          <w:color w:val="000000"/>
          <w:sz w:val="24"/>
          <w:szCs w:val="24"/>
        </w:rPr>
        <w:lastRenderedPageBreak/>
        <w:t>Zgoda Zamawiającego umożliwi  zaoferowanie systemu najnowocześniejszego na rynku, ze względu</w:t>
      </w:r>
    </w:p>
    <w:p w:rsidR="00F959AF" w:rsidRPr="00F959AF" w:rsidRDefault="00F959AF" w:rsidP="00F959AF">
      <w:pPr>
        <w:autoSpaceDE w:val="0"/>
        <w:autoSpaceDN w:val="0"/>
        <w:adjustRightInd w:val="0"/>
        <w:spacing w:after="0" w:line="240" w:lineRule="auto"/>
        <w:rPr>
          <w:rFonts w:ascii="Times New Roman" w:hAnsi="Times New Roman" w:cs="Times New Roman"/>
          <w:color w:val="000000"/>
          <w:sz w:val="24"/>
          <w:szCs w:val="24"/>
        </w:rPr>
      </w:pPr>
      <w:r w:rsidRPr="00F959AF">
        <w:rPr>
          <w:rFonts w:ascii="Times New Roman" w:hAnsi="Times New Roman" w:cs="Times New Roman"/>
          <w:color w:val="000000"/>
          <w:sz w:val="24"/>
          <w:szCs w:val="24"/>
        </w:rPr>
        <w:t xml:space="preserve">na opatentowaną, antybakteryjną technologię produkcji wkładów i pojemników ( co jest potwierdzone  badaniami laboratoryjnymi wg. ISO 22196). Deklarujemy bezpłatną wymianę wyposażenia obecnie używanego na oddziałach (pojemniki, </w:t>
      </w:r>
      <w:proofErr w:type="spellStart"/>
      <w:r w:rsidRPr="00F959AF">
        <w:rPr>
          <w:rFonts w:ascii="Times New Roman" w:hAnsi="Times New Roman" w:cs="Times New Roman"/>
          <w:color w:val="000000"/>
          <w:sz w:val="24"/>
          <w:szCs w:val="24"/>
        </w:rPr>
        <w:t>mocowniki</w:t>
      </w:r>
      <w:proofErr w:type="spellEnd"/>
      <w:r w:rsidRPr="00F959AF">
        <w:rPr>
          <w:rFonts w:ascii="Times New Roman" w:hAnsi="Times New Roman" w:cs="Times New Roman"/>
          <w:color w:val="000000"/>
          <w:sz w:val="24"/>
          <w:szCs w:val="24"/>
        </w:rPr>
        <w:t>), w przypadku wybrania naszej oferty.</w:t>
      </w:r>
    </w:p>
    <w:p w:rsidR="00F959AF" w:rsidRPr="00F959AF" w:rsidRDefault="00F959AF" w:rsidP="00F959AF">
      <w:pPr>
        <w:autoSpaceDE w:val="0"/>
        <w:autoSpaceDN w:val="0"/>
        <w:adjustRightInd w:val="0"/>
        <w:spacing w:after="0" w:line="240" w:lineRule="auto"/>
        <w:rPr>
          <w:rFonts w:ascii="Times New Roman" w:hAnsi="Times New Roman" w:cs="Times New Roman"/>
          <w:color w:val="000000"/>
          <w:sz w:val="24"/>
          <w:szCs w:val="24"/>
        </w:rPr>
      </w:pPr>
      <w:r w:rsidRPr="00F959AF">
        <w:rPr>
          <w:rFonts w:ascii="Times New Roman" w:hAnsi="Times New Roman" w:cs="Times New Roman"/>
          <w:color w:val="000000"/>
          <w:sz w:val="24"/>
          <w:szCs w:val="24"/>
        </w:rPr>
        <w:t>W przypadku niedopuszczenia naszego systemu, prosimy o merytoryczne uzasadnienie.</w:t>
      </w:r>
    </w:p>
    <w:p w:rsidR="00F959AF" w:rsidRPr="00F959AF" w:rsidRDefault="00F959AF" w:rsidP="00F959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Wyjaśnienie:</w:t>
      </w:r>
    </w:p>
    <w:p w:rsidR="00F959AF" w:rsidRPr="00F959AF" w:rsidRDefault="00C94DF1" w:rsidP="00F959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Zamawiający nie dopuszcza. Pojemniki będące w chwili obecnej w użytkowaniu stanowią własność Zamawiającego, są niezawodne w działaniu i nie generują ponoszenia dodatkowych nakładów (montaż uchwytów)</w:t>
      </w:r>
    </w:p>
    <w:p w:rsidR="00F959AF" w:rsidRPr="00F959AF" w:rsidRDefault="00F959AF" w:rsidP="00F959AF">
      <w:pPr>
        <w:autoSpaceDE w:val="0"/>
        <w:autoSpaceDN w:val="0"/>
        <w:adjustRightInd w:val="0"/>
        <w:spacing w:after="0" w:line="240" w:lineRule="auto"/>
        <w:rPr>
          <w:rFonts w:ascii="Times New Roman" w:hAnsi="Times New Roman" w:cs="Times New Roman"/>
          <w:color w:val="000000"/>
          <w:sz w:val="24"/>
          <w:szCs w:val="24"/>
        </w:rPr>
      </w:pPr>
    </w:p>
    <w:p w:rsidR="00F959AF" w:rsidRPr="00F959AF" w:rsidRDefault="00F959AF" w:rsidP="00F959AF">
      <w:pPr>
        <w:autoSpaceDE w:val="0"/>
        <w:autoSpaceDN w:val="0"/>
        <w:adjustRightInd w:val="0"/>
        <w:spacing w:after="0" w:line="240" w:lineRule="auto"/>
        <w:rPr>
          <w:rFonts w:ascii="Times New Roman" w:hAnsi="Times New Roman" w:cs="Times New Roman"/>
          <w:color w:val="000000"/>
          <w:sz w:val="24"/>
          <w:szCs w:val="24"/>
        </w:rPr>
      </w:pPr>
    </w:p>
    <w:p w:rsidR="00F959AF" w:rsidRPr="00F959AF" w:rsidRDefault="00F959AF" w:rsidP="00F959AF">
      <w:pPr>
        <w:autoSpaceDE w:val="0"/>
        <w:autoSpaceDN w:val="0"/>
        <w:adjustRightInd w:val="0"/>
        <w:spacing w:after="0" w:line="240" w:lineRule="auto"/>
        <w:rPr>
          <w:rFonts w:ascii="Times New Roman" w:hAnsi="Times New Roman" w:cs="Times New Roman"/>
          <w:color w:val="000000"/>
          <w:sz w:val="24"/>
          <w:szCs w:val="24"/>
        </w:rPr>
      </w:pPr>
    </w:p>
    <w:p w:rsidR="00F959AF" w:rsidRPr="00F959AF" w:rsidRDefault="00F959AF" w:rsidP="00F959AF">
      <w:pPr>
        <w:autoSpaceDE w:val="0"/>
        <w:autoSpaceDN w:val="0"/>
        <w:adjustRightInd w:val="0"/>
        <w:spacing w:after="0" w:line="240" w:lineRule="auto"/>
        <w:rPr>
          <w:rFonts w:ascii="Times New Roman" w:hAnsi="Times New Roman" w:cs="Times New Roman"/>
          <w:color w:val="000000"/>
          <w:sz w:val="24"/>
          <w:szCs w:val="24"/>
        </w:rPr>
      </w:pPr>
    </w:p>
    <w:p w:rsidR="00F959AF" w:rsidRPr="00F959AF" w:rsidRDefault="00F959AF" w:rsidP="00F959AF">
      <w:pPr>
        <w:autoSpaceDE w:val="0"/>
        <w:autoSpaceDN w:val="0"/>
        <w:adjustRightInd w:val="0"/>
        <w:spacing w:after="0" w:line="240" w:lineRule="auto"/>
        <w:rPr>
          <w:rFonts w:ascii="Times New Roman" w:hAnsi="Times New Roman" w:cs="Times New Roman"/>
          <w:color w:val="000000"/>
          <w:sz w:val="24"/>
          <w:szCs w:val="24"/>
        </w:rPr>
      </w:pPr>
    </w:p>
    <w:p w:rsidR="00F959AF" w:rsidRPr="00F959AF" w:rsidRDefault="00F959AF" w:rsidP="00F959AF">
      <w:pPr>
        <w:autoSpaceDE w:val="0"/>
        <w:autoSpaceDN w:val="0"/>
        <w:adjustRightInd w:val="0"/>
        <w:spacing w:after="0" w:line="240" w:lineRule="auto"/>
        <w:rPr>
          <w:rFonts w:ascii="Times New Roman" w:hAnsi="Times New Roman" w:cs="Times New Roman"/>
          <w:color w:val="000000"/>
          <w:sz w:val="24"/>
          <w:szCs w:val="24"/>
        </w:rPr>
      </w:pPr>
    </w:p>
    <w:p w:rsidR="00F959AF" w:rsidRPr="00F959AF" w:rsidRDefault="00F959AF" w:rsidP="00F959AF">
      <w:pPr>
        <w:autoSpaceDE w:val="0"/>
        <w:autoSpaceDN w:val="0"/>
        <w:adjustRightInd w:val="0"/>
        <w:spacing w:after="0" w:line="240" w:lineRule="auto"/>
        <w:rPr>
          <w:rFonts w:ascii="Times New Roman" w:hAnsi="Times New Roman" w:cs="Times New Roman"/>
          <w:b/>
          <w:color w:val="000000"/>
          <w:sz w:val="24"/>
          <w:szCs w:val="24"/>
        </w:rPr>
      </w:pPr>
      <w:r w:rsidRPr="00F959AF">
        <w:rPr>
          <w:rFonts w:ascii="Times New Roman" w:hAnsi="Times New Roman" w:cs="Times New Roman"/>
          <w:b/>
          <w:color w:val="000000"/>
          <w:sz w:val="24"/>
          <w:szCs w:val="24"/>
        </w:rPr>
        <w:t>Zadanie 8, pozycja 1-4, 7</w:t>
      </w:r>
    </w:p>
    <w:p w:rsidR="00F959AF" w:rsidRPr="00F959AF" w:rsidRDefault="00F959AF" w:rsidP="00F959AF">
      <w:pPr>
        <w:autoSpaceDE w:val="0"/>
        <w:autoSpaceDN w:val="0"/>
        <w:adjustRightInd w:val="0"/>
        <w:spacing w:after="0" w:line="240" w:lineRule="auto"/>
        <w:rPr>
          <w:rFonts w:ascii="Times New Roman" w:hAnsi="Times New Roman" w:cs="Times New Roman"/>
          <w:color w:val="000000"/>
          <w:sz w:val="24"/>
          <w:szCs w:val="24"/>
        </w:rPr>
      </w:pPr>
      <w:r w:rsidRPr="00F959AF">
        <w:rPr>
          <w:rFonts w:ascii="Times New Roman" w:hAnsi="Times New Roman" w:cs="Times New Roman"/>
          <w:color w:val="000000"/>
          <w:sz w:val="24"/>
          <w:szCs w:val="24"/>
        </w:rPr>
        <w:t xml:space="preserve">Prosimy o odstąpienie od bezwzględnego wymogu kompatybilności z pojemnikami systemu SERRES. Jest to wymóg </w:t>
      </w:r>
      <w:proofErr w:type="spellStart"/>
      <w:r w:rsidRPr="00F959AF">
        <w:rPr>
          <w:rFonts w:ascii="Times New Roman" w:hAnsi="Times New Roman" w:cs="Times New Roman"/>
          <w:color w:val="000000"/>
          <w:sz w:val="24"/>
          <w:szCs w:val="24"/>
        </w:rPr>
        <w:t>jaskrawie</w:t>
      </w:r>
      <w:proofErr w:type="spellEnd"/>
      <w:r w:rsidRPr="00F959AF">
        <w:rPr>
          <w:rFonts w:ascii="Times New Roman" w:hAnsi="Times New Roman" w:cs="Times New Roman"/>
          <w:color w:val="000000"/>
          <w:sz w:val="24"/>
          <w:szCs w:val="24"/>
        </w:rPr>
        <w:t xml:space="preserve"> naruszający zasady uczciwej konkurencji, ponieważ z pojemnikami firmy SERRES są kompatybilne tylko wkłady firmy SERRES(być może, Państwo o tym nie wiecie). Brak dopuszczenia  naszego systemu stwarza  sytuację, gdy tylko jeden produkt  spełnia wymogi SIWZ co budzi uzasadnione wątpliwości co do zgodności z ustawą ZP(zasada uczciwej konkurencji) oraz racjonalnością  wydatkowania środków publicznych. Jednocześnie, gwarantujemy wzajemną kompatybilność oferowanych wkładów i pojemników(które oferujemy bezpłatnie) oraz skuteczne i bezpieczne odsysanie. </w:t>
      </w:r>
      <w:r>
        <w:rPr>
          <w:rFonts w:ascii="Times New Roman" w:hAnsi="Times New Roman" w:cs="Times New Roman"/>
          <w:color w:val="000000"/>
          <w:sz w:val="24"/>
          <w:szCs w:val="24"/>
        </w:rPr>
        <w:br/>
      </w:r>
      <w:r>
        <w:rPr>
          <w:rFonts w:ascii="Times New Roman" w:hAnsi="Times New Roman" w:cs="Times New Roman"/>
          <w:color w:val="000000"/>
          <w:sz w:val="24"/>
          <w:szCs w:val="24"/>
        </w:rPr>
        <w:br/>
        <w:t>Wyjaśnienie:</w:t>
      </w:r>
      <w:r>
        <w:rPr>
          <w:rFonts w:ascii="Times New Roman" w:hAnsi="Times New Roman" w:cs="Times New Roman"/>
          <w:color w:val="000000"/>
          <w:sz w:val="24"/>
          <w:szCs w:val="24"/>
        </w:rPr>
        <w:br/>
      </w:r>
      <w:r w:rsidR="00C94DF1">
        <w:rPr>
          <w:rFonts w:ascii="Times New Roman" w:hAnsi="Times New Roman" w:cs="Times New Roman"/>
          <w:color w:val="000000"/>
          <w:sz w:val="24"/>
          <w:szCs w:val="24"/>
        </w:rPr>
        <w:t xml:space="preserve">Zamawiający dopuszcza tylko pod warunkiem, że zaproponowane wkłady są kompatybilne z pojemnikami typu </w:t>
      </w:r>
      <w:proofErr w:type="spellStart"/>
      <w:r w:rsidR="00C94DF1">
        <w:rPr>
          <w:rFonts w:ascii="Times New Roman" w:hAnsi="Times New Roman" w:cs="Times New Roman"/>
          <w:color w:val="000000"/>
          <w:sz w:val="24"/>
          <w:szCs w:val="24"/>
        </w:rPr>
        <w:t>Serres</w:t>
      </w:r>
      <w:proofErr w:type="spellEnd"/>
      <w:r w:rsidR="00C94DF1">
        <w:rPr>
          <w:rFonts w:ascii="Times New Roman" w:hAnsi="Times New Roman" w:cs="Times New Roman"/>
          <w:color w:val="000000"/>
          <w:sz w:val="24"/>
          <w:szCs w:val="24"/>
        </w:rPr>
        <w:t xml:space="preserve"> i niezawodne w użytkowaniu posiadanego przez Zamawiającego sprzętu.</w:t>
      </w:r>
    </w:p>
    <w:p w:rsidR="00F959AF" w:rsidRPr="00F959AF" w:rsidRDefault="00F959AF" w:rsidP="00F959AF">
      <w:pPr>
        <w:autoSpaceDE w:val="0"/>
        <w:autoSpaceDN w:val="0"/>
        <w:adjustRightInd w:val="0"/>
        <w:spacing w:after="0" w:line="240" w:lineRule="auto"/>
        <w:rPr>
          <w:rFonts w:ascii="Times New Roman" w:hAnsi="Times New Roman" w:cs="Times New Roman"/>
          <w:color w:val="000000"/>
          <w:sz w:val="24"/>
          <w:szCs w:val="24"/>
        </w:rPr>
      </w:pPr>
    </w:p>
    <w:p w:rsidR="00F959AF" w:rsidRPr="00F959AF" w:rsidRDefault="00F959AF" w:rsidP="00F959AF">
      <w:pPr>
        <w:autoSpaceDE w:val="0"/>
        <w:autoSpaceDN w:val="0"/>
        <w:adjustRightInd w:val="0"/>
        <w:spacing w:after="0" w:line="240" w:lineRule="auto"/>
        <w:rPr>
          <w:rFonts w:ascii="Times New Roman" w:hAnsi="Times New Roman" w:cs="Times New Roman"/>
          <w:color w:val="000000"/>
          <w:sz w:val="24"/>
          <w:szCs w:val="24"/>
        </w:rPr>
      </w:pPr>
    </w:p>
    <w:p w:rsidR="00F959AF" w:rsidRPr="00375724" w:rsidRDefault="00F959AF" w:rsidP="00F959AF">
      <w:pPr>
        <w:autoSpaceDE w:val="0"/>
        <w:autoSpaceDN w:val="0"/>
        <w:adjustRightInd w:val="0"/>
        <w:spacing w:after="0" w:line="240" w:lineRule="auto"/>
        <w:rPr>
          <w:rFonts w:ascii="Times New Roman" w:hAnsi="Times New Roman" w:cs="Times New Roman"/>
          <w:b/>
          <w:sz w:val="24"/>
          <w:szCs w:val="24"/>
        </w:rPr>
      </w:pPr>
      <w:r w:rsidRPr="00375724">
        <w:rPr>
          <w:rFonts w:ascii="Times New Roman" w:hAnsi="Times New Roman" w:cs="Times New Roman"/>
          <w:b/>
          <w:sz w:val="24"/>
          <w:szCs w:val="24"/>
        </w:rPr>
        <w:t>Zadanie 8, pozycja 9</w:t>
      </w:r>
    </w:p>
    <w:p w:rsidR="00F959AF" w:rsidRPr="00F959AF" w:rsidRDefault="00F959AF" w:rsidP="00F959AF">
      <w:pPr>
        <w:autoSpaceDE w:val="0"/>
        <w:autoSpaceDN w:val="0"/>
        <w:adjustRightInd w:val="0"/>
        <w:spacing w:after="0" w:line="240" w:lineRule="auto"/>
        <w:rPr>
          <w:rFonts w:ascii="Times New Roman" w:hAnsi="Times New Roman" w:cs="Times New Roman"/>
          <w:color w:val="000000"/>
          <w:sz w:val="24"/>
          <w:szCs w:val="24"/>
        </w:rPr>
      </w:pPr>
      <w:r w:rsidRPr="00F959AF">
        <w:rPr>
          <w:rFonts w:ascii="Times New Roman" w:hAnsi="Times New Roman" w:cs="Times New Roman"/>
          <w:color w:val="000000"/>
          <w:sz w:val="24"/>
          <w:szCs w:val="24"/>
        </w:rPr>
        <w:t>Czy Zamawiający dopuści dren o średnicy wew. 5,6 mm.</w:t>
      </w:r>
      <w:r w:rsidR="00375724">
        <w:rPr>
          <w:rFonts w:ascii="Times New Roman" w:hAnsi="Times New Roman" w:cs="Times New Roman"/>
          <w:color w:val="000000"/>
          <w:sz w:val="24"/>
          <w:szCs w:val="24"/>
        </w:rPr>
        <w:br/>
        <w:t>Zamawiający dopuszcza.</w:t>
      </w:r>
      <w:r>
        <w:rPr>
          <w:rFonts w:ascii="Times New Roman" w:hAnsi="Times New Roman" w:cs="Times New Roman"/>
          <w:color w:val="000000"/>
          <w:sz w:val="24"/>
          <w:szCs w:val="24"/>
        </w:rPr>
        <w:br/>
      </w:r>
      <w:r>
        <w:rPr>
          <w:rFonts w:ascii="Times New Roman" w:hAnsi="Times New Roman" w:cs="Times New Roman"/>
          <w:color w:val="000000"/>
          <w:sz w:val="24"/>
          <w:szCs w:val="24"/>
        </w:rPr>
        <w:br/>
        <w:t>Wyjaśnienie:</w:t>
      </w:r>
    </w:p>
    <w:p w:rsidR="00F959AF" w:rsidRPr="00F959AF" w:rsidRDefault="00F959AF" w:rsidP="00F959AF">
      <w:pPr>
        <w:autoSpaceDE w:val="0"/>
        <w:autoSpaceDN w:val="0"/>
        <w:adjustRightInd w:val="0"/>
        <w:spacing w:after="0" w:line="240" w:lineRule="auto"/>
        <w:rPr>
          <w:rFonts w:ascii="Times New Roman" w:hAnsi="Times New Roman" w:cs="Times New Roman"/>
          <w:color w:val="000000"/>
          <w:sz w:val="24"/>
          <w:szCs w:val="24"/>
        </w:rPr>
      </w:pPr>
    </w:p>
    <w:p w:rsidR="00F959AF" w:rsidRPr="00F959AF" w:rsidRDefault="00F959AF" w:rsidP="00F959AF">
      <w:pPr>
        <w:autoSpaceDE w:val="0"/>
        <w:autoSpaceDN w:val="0"/>
        <w:adjustRightInd w:val="0"/>
        <w:spacing w:after="0" w:line="240" w:lineRule="auto"/>
        <w:rPr>
          <w:rFonts w:ascii="Times New Roman" w:hAnsi="Times New Roman" w:cs="Times New Roman"/>
          <w:b/>
          <w:color w:val="000000"/>
          <w:sz w:val="24"/>
          <w:szCs w:val="24"/>
        </w:rPr>
      </w:pPr>
      <w:r w:rsidRPr="00F959AF">
        <w:rPr>
          <w:rFonts w:ascii="Times New Roman" w:hAnsi="Times New Roman" w:cs="Times New Roman"/>
          <w:b/>
          <w:color w:val="000000"/>
          <w:sz w:val="24"/>
          <w:szCs w:val="24"/>
        </w:rPr>
        <w:t xml:space="preserve">Zadanie 8, pozycja 1-4, 6  </w:t>
      </w:r>
    </w:p>
    <w:p w:rsidR="00F959AF" w:rsidRPr="00F959AF" w:rsidRDefault="00F959AF" w:rsidP="00F959AF">
      <w:pPr>
        <w:autoSpaceDE w:val="0"/>
        <w:autoSpaceDN w:val="0"/>
        <w:adjustRightInd w:val="0"/>
        <w:spacing w:after="0" w:line="240" w:lineRule="auto"/>
        <w:rPr>
          <w:rFonts w:ascii="Times New Roman" w:hAnsi="Times New Roman" w:cs="Times New Roman"/>
          <w:color w:val="000000"/>
          <w:sz w:val="24"/>
          <w:szCs w:val="24"/>
        </w:rPr>
      </w:pPr>
      <w:r w:rsidRPr="00F959AF">
        <w:rPr>
          <w:rFonts w:ascii="Times New Roman" w:hAnsi="Times New Roman" w:cs="Times New Roman"/>
          <w:color w:val="000000"/>
          <w:sz w:val="24"/>
          <w:szCs w:val="24"/>
        </w:rPr>
        <w:t xml:space="preserve">Czy Zamawiający wymaga, aby na każdym wkładzie  była umieszczona fabrycznie nadrukowana data ważności i numer serii? Zamawiający ma  wówczas  pełną kontrolę nad używanym asortymentem pod względem przydatności(data ważności) i identyfikacji(numer serii) nad asortymentem,  po dekompletacji opakowania zbiorczego poprzez </w:t>
      </w:r>
      <w:proofErr w:type="spellStart"/>
      <w:r w:rsidRPr="00F959AF">
        <w:rPr>
          <w:rFonts w:ascii="Times New Roman" w:hAnsi="Times New Roman" w:cs="Times New Roman"/>
          <w:color w:val="000000"/>
          <w:sz w:val="24"/>
          <w:szCs w:val="24"/>
        </w:rPr>
        <w:t>wydawkę</w:t>
      </w:r>
      <w:proofErr w:type="spellEnd"/>
      <w:r w:rsidRPr="00F959AF">
        <w:rPr>
          <w:rFonts w:ascii="Times New Roman" w:hAnsi="Times New Roman" w:cs="Times New Roman"/>
          <w:color w:val="000000"/>
          <w:sz w:val="24"/>
          <w:szCs w:val="24"/>
        </w:rPr>
        <w:t xml:space="preserve"> na oddziały. Fabrycznie nadrukowana data ważności, warunkuje także, kontrolę nad skutecznością i przydatnością filtrów we wkładzie.</w:t>
      </w:r>
      <w:r>
        <w:rPr>
          <w:rFonts w:ascii="Times New Roman" w:hAnsi="Times New Roman" w:cs="Times New Roman"/>
          <w:color w:val="000000"/>
          <w:sz w:val="24"/>
          <w:szCs w:val="24"/>
        </w:rPr>
        <w:br/>
      </w:r>
      <w:r>
        <w:rPr>
          <w:rFonts w:ascii="Times New Roman" w:hAnsi="Times New Roman" w:cs="Times New Roman"/>
          <w:color w:val="000000"/>
          <w:sz w:val="24"/>
          <w:szCs w:val="24"/>
        </w:rPr>
        <w:br/>
        <w:t>Wyjaśnienie:</w:t>
      </w:r>
      <w:r w:rsidR="00C94DF1">
        <w:rPr>
          <w:rFonts w:ascii="Times New Roman" w:hAnsi="Times New Roman" w:cs="Times New Roman"/>
          <w:color w:val="000000"/>
          <w:sz w:val="24"/>
          <w:szCs w:val="24"/>
        </w:rPr>
        <w:br/>
        <w:t>Zamawiający nie wymaga.</w:t>
      </w:r>
    </w:p>
    <w:p w:rsidR="00F959AF" w:rsidRPr="00F959AF" w:rsidRDefault="00F959AF" w:rsidP="00F959AF">
      <w:pPr>
        <w:autoSpaceDE w:val="0"/>
        <w:autoSpaceDN w:val="0"/>
        <w:adjustRightInd w:val="0"/>
        <w:spacing w:after="0" w:line="240" w:lineRule="auto"/>
        <w:rPr>
          <w:rFonts w:ascii="Times New Roman" w:hAnsi="Times New Roman" w:cs="Times New Roman"/>
          <w:color w:val="000000"/>
          <w:sz w:val="24"/>
          <w:szCs w:val="24"/>
        </w:rPr>
      </w:pPr>
    </w:p>
    <w:p w:rsidR="00F959AF" w:rsidRPr="00F959AF" w:rsidRDefault="00F959AF" w:rsidP="00F959AF">
      <w:pPr>
        <w:autoSpaceDE w:val="0"/>
        <w:autoSpaceDN w:val="0"/>
        <w:adjustRightInd w:val="0"/>
        <w:spacing w:after="0" w:line="240" w:lineRule="auto"/>
        <w:rPr>
          <w:rFonts w:ascii="Times New Roman" w:hAnsi="Times New Roman" w:cs="Times New Roman"/>
          <w:b/>
          <w:color w:val="000000"/>
          <w:sz w:val="24"/>
          <w:szCs w:val="24"/>
        </w:rPr>
      </w:pPr>
      <w:r w:rsidRPr="00F959AF">
        <w:rPr>
          <w:rFonts w:ascii="Times New Roman" w:hAnsi="Times New Roman" w:cs="Times New Roman"/>
          <w:b/>
          <w:color w:val="000000"/>
          <w:sz w:val="24"/>
          <w:szCs w:val="24"/>
        </w:rPr>
        <w:t xml:space="preserve">Zadanie 8, pozycja 1-4, 6, 8 </w:t>
      </w:r>
    </w:p>
    <w:p w:rsidR="000730BB" w:rsidRPr="003D668C" w:rsidRDefault="00F959AF" w:rsidP="00F959AF">
      <w:pPr>
        <w:autoSpaceDE w:val="0"/>
        <w:autoSpaceDN w:val="0"/>
        <w:adjustRightInd w:val="0"/>
        <w:spacing w:after="0" w:line="240" w:lineRule="auto"/>
        <w:rPr>
          <w:rFonts w:ascii="Times New Roman" w:hAnsi="Times New Roman" w:cs="Times New Roman"/>
          <w:color w:val="000000"/>
          <w:sz w:val="24"/>
          <w:szCs w:val="24"/>
        </w:rPr>
      </w:pPr>
      <w:r w:rsidRPr="00F959AF">
        <w:rPr>
          <w:rFonts w:ascii="Times New Roman" w:hAnsi="Times New Roman" w:cs="Times New Roman"/>
          <w:color w:val="000000"/>
          <w:sz w:val="24"/>
          <w:szCs w:val="24"/>
        </w:rPr>
        <w:t>Czy dla lepszej ochrony personelu i pacjentów( zwłaszcza w dobie przedłużającej się pandemii) Zamawiający wymaga wkładów i kompatybilnych kanistrów o właściwościach antybakteryjnych co jest poświadczone badaniami laboratoryjnymi wg. ISO 22196?</w:t>
      </w:r>
      <w:r>
        <w:rPr>
          <w:rFonts w:ascii="Times New Roman" w:hAnsi="Times New Roman" w:cs="Times New Roman"/>
          <w:color w:val="000000"/>
          <w:sz w:val="24"/>
          <w:szCs w:val="24"/>
        </w:rPr>
        <w:br/>
      </w:r>
      <w:r>
        <w:rPr>
          <w:rFonts w:ascii="Times New Roman" w:hAnsi="Times New Roman" w:cs="Times New Roman"/>
          <w:color w:val="000000"/>
          <w:sz w:val="24"/>
          <w:szCs w:val="24"/>
        </w:rPr>
        <w:br/>
        <w:t>Wyjaśnienie:</w:t>
      </w:r>
      <w:r>
        <w:rPr>
          <w:rFonts w:ascii="Times New Roman" w:hAnsi="Times New Roman" w:cs="Times New Roman"/>
          <w:color w:val="000000"/>
          <w:sz w:val="24"/>
          <w:szCs w:val="24"/>
        </w:rPr>
        <w:br/>
      </w:r>
      <w:r w:rsidR="00C94DF1">
        <w:rPr>
          <w:rFonts w:ascii="Times New Roman" w:hAnsi="Times New Roman" w:cs="Times New Roman"/>
          <w:color w:val="000000"/>
          <w:sz w:val="24"/>
          <w:szCs w:val="24"/>
        </w:rPr>
        <w:t>Zamawiający dopuszcza.</w:t>
      </w:r>
      <w:r>
        <w:rPr>
          <w:rFonts w:ascii="Times New Roman" w:hAnsi="Times New Roman" w:cs="Times New Roman"/>
          <w:color w:val="000000"/>
          <w:sz w:val="24"/>
          <w:szCs w:val="24"/>
        </w:rPr>
        <w:br/>
      </w:r>
      <w:r>
        <w:rPr>
          <w:rFonts w:ascii="Times New Roman" w:hAnsi="Times New Roman" w:cs="Times New Roman"/>
          <w:color w:val="000000"/>
          <w:sz w:val="24"/>
          <w:szCs w:val="24"/>
        </w:rPr>
        <w:br/>
      </w:r>
      <w:r w:rsidR="00A530D6">
        <w:rPr>
          <w:rFonts w:ascii="Times New Roman" w:hAnsi="Times New Roman" w:cs="Times New Roman"/>
          <w:color w:val="000000"/>
          <w:sz w:val="24"/>
          <w:szCs w:val="24"/>
        </w:rPr>
        <w:br/>
      </w:r>
      <w:r w:rsidR="00A530D6" w:rsidRPr="00A530D6">
        <w:rPr>
          <w:rFonts w:ascii="Times New Roman" w:hAnsi="Times New Roman" w:cs="Times New Roman"/>
          <w:color w:val="000000"/>
          <w:sz w:val="24"/>
          <w:szCs w:val="24"/>
        </w:rPr>
        <w:lastRenderedPageBreak/>
        <w:t xml:space="preserve">Czy Zamawiający dopuszcza składanie zamówień w pełnych opakowaniach handlowych (worki </w:t>
      </w:r>
      <w:proofErr w:type="spellStart"/>
      <w:r w:rsidR="00A530D6" w:rsidRPr="00A530D6">
        <w:rPr>
          <w:rFonts w:ascii="Times New Roman" w:hAnsi="Times New Roman" w:cs="Times New Roman"/>
          <w:color w:val="000000"/>
          <w:sz w:val="24"/>
          <w:szCs w:val="24"/>
        </w:rPr>
        <w:t>stomijne</w:t>
      </w:r>
      <w:proofErr w:type="spellEnd"/>
      <w:r w:rsidR="00A530D6" w:rsidRPr="00A530D6">
        <w:rPr>
          <w:rFonts w:ascii="Times New Roman" w:hAnsi="Times New Roman" w:cs="Times New Roman"/>
          <w:color w:val="000000"/>
          <w:sz w:val="24"/>
          <w:szCs w:val="24"/>
        </w:rPr>
        <w:t xml:space="preserve"> i </w:t>
      </w:r>
      <w:proofErr w:type="spellStart"/>
      <w:r w:rsidR="00A530D6" w:rsidRPr="00A530D6">
        <w:rPr>
          <w:rFonts w:ascii="Times New Roman" w:hAnsi="Times New Roman" w:cs="Times New Roman"/>
          <w:color w:val="000000"/>
          <w:sz w:val="24"/>
          <w:szCs w:val="24"/>
        </w:rPr>
        <w:t>urostomijne</w:t>
      </w:r>
      <w:proofErr w:type="spellEnd"/>
      <w:r w:rsidR="00A530D6" w:rsidRPr="00A530D6">
        <w:rPr>
          <w:rFonts w:ascii="Times New Roman" w:hAnsi="Times New Roman" w:cs="Times New Roman"/>
          <w:color w:val="000000"/>
          <w:sz w:val="24"/>
          <w:szCs w:val="24"/>
        </w:rPr>
        <w:t xml:space="preserve"> pakowane po 30 szt. w opakowaniu handlowym, pierścienie uszczelniające w paskach po 20 szt., chusteczki z żelem po 54 </w:t>
      </w:r>
      <w:proofErr w:type="spellStart"/>
      <w:r w:rsidR="00A530D6" w:rsidRPr="00A530D6">
        <w:rPr>
          <w:rFonts w:ascii="Times New Roman" w:hAnsi="Times New Roman" w:cs="Times New Roman"/>
          <w:color w:val="000000"/>
          <w:sz w:val="24"/>
          <w:szCs w:val="24"/>
        </w:rPr>
        <w:t>szt</w:t>
      </w:r>
      <w:proofErr w:type="spellEnd"/>
      <w:r w:rsidR="00A530D6" w:rsidRPr="00A530D6">
        <w:rPr>
          <w:rFonts w:ascii="Times New Roman" w:hAnsi="Times New Roman" w:cs="Times New Roman"/>
          <w:color w:val="000000"/>
          <w:sz w:val="24"/>
          <w:szCs w:val="24"/>
        </w:rPr>
        <w:t>)? W przypadku naszej firmy nie ma możliwości sprzedawania w pojedynczych sztuk, gdyż magazyn znajduje się na Węgrzech skąd bezpośrednio wysyłany jest towar do Zamawiającego.</w:t>
      </w:r>
      <w:r w:rsidR="00A530D6">
        <w:rPr>
          <w:rFonts w:ascii="Times New Roman" w:hAnsi="Times New Roman" w:cs="Times New Roman"/>
          <w:color w:val="000000"/>
          <w:sz w:val="24"/>
          <w:szCs w:val="24"/>
        </w:rPr>
        <w:br/>
      </w:r>
      <w:r w:rsidR="00A530D6">
        <w:rPr>
          <w:rFonts w:ascii="Times New Roman" w:hAnsi="Times New Roman" w:cs="Times New Roman"/>
          <w:color w:val="000000"/>
          <w:sz w:val="24"/>
          <w:szCs w:val="24"/>
        </w:rPr>
        <w:br/>
        <w:t>Wyjaśnienie:</w:t>
      </w:r>
    </w:p>
    <w:p w:rsidR="000730BB" w:rsidRPr="003D668C" w:rsidRDefault="00A90274" w:rsidP="0043186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Zamawiający dopuszcza</w:t>
      </w:r>
      <w:r w:rsidR="00290181">
        <w:rPr>
          <w:rFonts w:ascii="Times New Roman" w:hAnsi="Times New Roman" w:cs="Times New Roman"/>
          <w:color w:val="000000"/>
          <w:sz w:val="24"/>
          <w:szCs w:val="24"/>
        </w:rPr>
        <w:br/>
      </w:r>
      <w:r w:rsidR="00290181">
        <w:rPr>
          <w:rFonts w:ascii="Times New Roman" w:hAnsi="Times New Roman" w:cs="Times New Roman"/>
          <w:color w:val="000000"/>
          <w:sz w:val="24"/>
          <w:szCs w:val="24"/>
        </w:rPr>
        <w:br/>
      </w:r>
    </w:p>
    <w:p w:rsidR="00290181" w:rsidRPr="00290181" w:rsidRDefault="00290181" w:rsidP="00290181">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br/>
      </w:r>
      <w:r>
        <w:rPr>
          <w:rFonts w:ascii="Times New Roman" w:hAnsi="Times New Roman" w:cs="Times New Roman"/>
          <w:b/>
          <w:color w:val="000000"/>
          <w:sz w:val="24"/>
          <w:szCs w:val="24"/>
        </w:rPr>
        <w:br/>
      </w:r>
      <w:r w:rsidRPr="00290181">
        <w:rPr>
          <w:rFonts w:ascii="Times New Roman" w:hAnsi="Times New Roman" w:cs="Times New Roman"/>
          <w:b/>
          <w:color w:val="000000"/>
          <w:sz w:val="24"/>
          <w:szCs w:val="24"/>
        </w:rPr>
        <w:t>zadanie 7 poz. 60</w:t>
      </w:r>
    </w:p>
    <w:p w:rsidR="00290181" w:rsidRPr="00290181" w:rsidRDefault="00290181" w:rsidP="00290181">
      <w:pPr>
        <w:autoSpaceDE w:val="0"/>
        <w:autoSpaceDN w:val="0"/>
        <w:adjustRightInd w:val="0"/>
        <w:spacing w:after="0" w:line="240" w:lineRule="auto"/>
        <w:rPr>
          <w:rFonts w:ascii="Times New Roman" w:hAnsi="Times New Roman" w:cs="Times New Roman"/>
          <w:color w:val="000000"/>
          <w:sz w:val="24"/>
          <w:szCs w:val="24"/>
        </w:rPr>
      </w:pPr>
      <w:r w:rsidRPr="00290181">
        <w:rPr>
          <w:rFonts w:ascii="Times New Roman" w:hAnsi="Times New Roman" w:cs="Times New Roman"/>
          <w:color w:val="000000"/>
          <w:sz w:val="24"/>
          <w:szCs w:val="24"/>
        </w:rPr>
        <w:t>Czy Zamawiający dopuści do przetargu osłonę na głowicę USG o wymiarach 15 x 122cm spełniającą</w:t>
      </w:r>
      <w:r w:rsidR="005B3D7B">
        <w:rPr>
          <w:rFonts w:ascii="Times New Roman" w:hAnsi="Times New Roman" w:cs="Times New Roman"/>
          <w:color w:val="000000"/>
          <w:sz w:val="24"/>
          <w:szCs w:val="24"/>
        </w:rPr>
        <w:br/>
      </w:r>
      <w:r w:rsidRPr="00290181">
        <w:rPr>
          <w:rFonts w:ascii="Times New Roman" w:hAnsi="Times New Roman" w:cs="Times New Roman"/>
          <w:color w:val="000000"/>
          <w:sz w:val="24"/>
          <w:szCs w:val="24"/>
        </w:rPr>
        <w:t>pozostałe wymogi SWZ?</w:t>
      </w:r>
      <w:r w:rsidR="005B3D7B">
        <w:rPr>
          <w:rFonts w:ascii="Times New Roman" w:hAnsi="Times New Roman" w:cs="Times New Roman"/>
          <w:color w:val="000000"/>
          <w:sz w:val="24"/>
          <w:szCs w:val="24"/>
        </w:rPr>
        <w:br/>
      </w:r>
      <w:r w:rsidR="005B3D7B">
        <w:rPr>
          <w:rFonts w:ascii="Times New Roman" w:hAnsi="Times New Roman" w:cs="Times New Roman"/>
          <w:color w:val="000000"/>
          <w:sz w:val="24"/>
          <w:szCs w:val="24"/>
        </w:rPr>
        <w:br/>
        <w:t>Wyjaśnienie:</w:t>
      </w:r>
      <w:r w:rsidR="005B3D7B">
        <w:rPr>
          <w:rFonts w:ascii="Times New Roman" w:hAnsi="Times New Roman" w:cs="Times New Roman"/>
          <w:color w:val="000000"/>
          <w:sz w:val="24"/>
          <w:szCs w:val="24"/>
        </w:rPr>
        <w:br/>
        <w:t>Zamawiający nie dopuszcza.</w:t>
      </w:r>
      <w:r w:rsidR="005B3D7B">
        <w:rPr>
          <w:rFonts w:ascii="Times New Roman" w:hAnsi="Times New Roman" w:cs="Times New Roman"/>
          <w:color w:val="000000"/>
          <w:sz w:val="24"/>
          <w:szCs w:val="24"/>
        </w:rPr>
        <w:br/>
      </w:r>
    </w:p>
    <w:p w:rsidR="00290181" w:rsidRPr="00F17763" w:rsidRDefault="00290181" w:rsidP="00290181">
      <w:pPr>
        <w:autoSpaceDE w:val="0"/>
        <w:autoSpaceDN w:val="0"/>
        <w:adjustRightInd w:val="0"/>
        <w:spacing w:after="0" w:line="240" w:lineRule="auto"/>
        <w:rPr>
          <w:rFonts w:ascii="Times New Roman" w:hAnsi="Times New Roman" w:cs="Times New Roman"/>
          <w:b/>
          <w:color w:val="000000"/>
          <w:sz w:val="24"/>
          <w:szCs w:val="24"/>
        </w:rPr>
      </w:pPr>
      <w:r w:rsidRPr="00F17763">
        <w:rPr>
          <w:rFonts w:ascii="Times New Roman" w:hAnsi="Times New Roman" w:cs="Times New Roman"/>
          <w:b/>
          <w:color w:val="000000"/>
          <w:sz w:val="24"/>
          <w:szCs w:val="24"/>
        </w:rPr>
        <w:t>Pytanie 2</w:t>
      </w:r>
    </w:p>
    <w:p w:rsidR="00290181" w:rsidRPr="00F17763" w:rsidRDefault="00290181" w:rsidP="00290181">
      <w:pPr>
        <w:autoSpaceDE w:val="0"/>
        <w:autoSpaceDN w:val="0"/>
        <w:adjustRightInd w:val="0"/>
        <w:spacing w:after="0" w:line="240" w:lineRule="auto"/>
        <w:rPr>
          <w:rFonts w:ascii="Times New Roman" w:hAnsi="Times New Roman" w:cs="Times New Roman"/>
          <w:b/>
          <w:color w:val="000000"/>
          <w:sz w:val="24"/>
          <w:szCs w:val="24"/>
        </w:rPr>
      </w:pPr>
      <w:r w:rsidRPr="00F17763">
        <w:rPr>
          <w:rFonts w:ascii="Times New Roman" w:hAnsi="Times New Roman" w:cs="Times New Roman"/>
          <w:b/>
          <w:color w:val="000000"/>
          <w:sz w:val="24"/>
          <w:szCs w:val="24"/>
        </w:rPr>
        <w:t>Dot. pakiet 7 poz. 60</w:t>
      </w:r>
    </w:p>
    <w:p w:rsidR="000730BB" w:rsidRPr="003D668C" w:rsidRDefault="00290181" w:rsidP="00290181">
      <w:pPr>
        <w:autoSpaceDE w:val="0"/>
        <w:autoSpaceDN w:val="0"/>
        <w:adjustRightInd w:val="0"/>
        <w:spacing w:after="0" w:line="240" w:lineRule="auto"/>
        <w:rPr>
          <w:rFonts w:ascii="Times New Roman" w:hAnsi="Times New Roman" w:cs="Times New Roman"/>
          <w:color w:val="000000"/>
          <w:sz w:val="24"/>
          <w:szCs w:val="24"/>
        </w:rPr>
      </w:pPr>
      <w:r w:rsidRPr="00290181">
        <w:rPr>
          <w:rFonts w:ascii="Times New Roman" w:hAnsi="Times New Roman" w:cs="Times New Roman"/>
          <w:color w:val="000000"/>
          <w:sz w:val="24"/>
          <w:szCs w:val="24"/>
        </w:rPr>
        <w:t>Czy Zamawiający wydzieli do osobnego pakietu pozycję 60?</w:t>
      </w:r>
    </w:p>
    <w:p w:rsidR="000730BB" w:rsidRPr="003D668C" w:rsidRDefault="005B3D7B" w:rsidP="0043186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Wyjaśnienie:</w:t>
      </w:r>
    </w:p>
    <w:p w:rsidR="0070603F" w:rsidRPr="0070603F" w:rsidRDefault="005B3D7B" w:rsidP="0070603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Zamawiający nie wydzieli.</w:t>
      </w:r>
      <w:r w:rsidR="0070603F">
        <w:rPr>
          <w:rFonts w:ascii="Times New Roman" w:hAnsi="Times New Roman" w:cs="Times New Roman"/>
          <w:color w:val="000000"/>
          <w:sz w:val="24"/>
          <w:szCs w:val="24"/>
        </w:rPr>
        <w:br/>
      </w:r>
      <w:r w:rsidR="0070603F">
        <w:rPr>
          <w:rFonts w:ascii="Times New Roman" w:hAnsi="Times New Roman" w:cs="Times New Roman"/>
          <w:color w:val="000000"/>
          <w:sz w:val="24"/>
          <w:szCs w:val="24"/>
        </w:rPr>
        <w:br/>
      </w:r>
      <w:r w:rsidR="0070603F" w:rsidRPr="00F17763">
        <w:rPr>
          <w:rFonts w:ascii="Times New Roman" w:hAnsi="Times New Roman" w:cs="Times New Roman"/>
          <w:b/>
          <w:color w:val="000000"/>
          <w:sz w:val="24"/>
          <w:szCs w:val="24"/>
        </w:rPr>
        <w:t>Zadanie nr 23, pozycja 1</w:t>
      </w:r>
    </w:p>
    <w:p w:rsidR="0070603F" w:rsidRPr="0070603F" w:rsidRDefault="0070603F" w:rsidP="0070603F">
      <w:pPr>
        <w:autoSpaceDE w:val="0"/>
        <w:autoSpaceDN w:val="0"/>
        <w:adjustRightInd w:val="0"/>
        <w:spacing w:after="0" w:line="240" w:lineRule="auto"/>
        <w:rPr>
          <w:rFonts w:ascii="Times New Roman" w:hAnsi="Times New Roman" w:cs="Times New Roman"/>
          <w:color w:val="000000"/>
          <w:sz w:val="24"/>
          <w:szCs w:val="24"/>
        </w:rPr>
      </w:pPr>
      <w:r w:rsidRPr="0070603F">
        <w:rPr>
          <w:rFonts w:ascii="Times New Roman" w:hAnsi="Times New Roman" w:cs="Times New Roman"/>
          <w:color w:val="000000"/>
          <w:sz w:val="24"/>
          <w:szCs w:val="24"/>
        </w:rPr>
        <w:t>Czy Zamawiający wyrazi zgodę na zaoferowanie jako równoważnego systemu do zbiórki stolca o następujących parametrach i składzie:</w:t>
      </w:r>
    </w:p>
    <w:p w:rsidR="0070603F" w:rsidRPr="0070603F" w:rsidRDefault="0070603F" w:rsidP="0070603F">
      <w:pPr>
        <w:autoSpaceDE w:val="0"/>
        <w:autoSpaceDN w:val="0"/>
        <w:adjustRightInd w:val="0"/>
        <w:spacing w:after="0" w:line="240" w:lineRule="auto"/>
        <w:rPr>
          <w:rFonts w:ascii="Times New Roman" w:hAnsi="Times New Roman" w:cs="Times New Roman"/>
          <w:color w:val="000000"/>
          <w:sz w:val="24"/>
          <w:szCs w:val="24"/>
        </w:rPr>
      </w:pPr>
      <w:r w:rsidRPr="0070603F">
        <w:rPr>
          <w:rFonts w:ascii="Times New Roman" w:hAnsi="Times New Roman" w:cs="Times New Roman"/>
          <w:color w:val="000000"/>
          <w:sz w:val="24"/>
          <w:szCs w:val="24"/>
        </w:rPr>
        <w:t>- rękaw silikonowy o długości 160cm ze znacznikami głębokości zakończony balonikiem retencyjnym w innym kolorze niż rękaw</w:t>
      </w:r>
    </w:p>
    <w:p w:rsidR="0070603F" w:rsidRPr="0070603F" w:rsidRDefault="0070603F" w:rsidP="0070603F">
      <w:pPr>
        <w:autoSpaceDE w:val="0"/>
        <w:autoSpaceDN w:val="0"/>
        <w:adjustRightInd w:val="0"/>
        <w:spacing w:after="0" w:line="240" w:lineRule="auto"/>
        <w:rPr>
          <w:rFonts w:ascii="Times New Roman" w:hAnsi="Times New Roman" w:cs="Times New Roman"/>
          <w:color w:val="000000"/>
          <w:sz w:val="24"/>
          <w:szCs w:val="24"/>
        </w:rPr>
      </w:pPr>
      <w:r w:rsidRPr="0070603F">
        <w:rPr>
          <w:rFonts w:ascii="Times New Roman" w:hAnsi="Times New Roman" w:cs="Times New Roman"/>
          <w:color w:val="000000"/>
          <w:sz w:val="24"/>
          <w:szCs w:val="24"/>
        </w:rPr>
        <w:t>- 2 porty na rękawie - jeden port do przepłukiwania oznaczony symbolem "IRRIG", drugi port do napełniania balonika uszczelniającego oznaczony symbolem "45ml", obydwa z zastawką jednokierunkową</w:t>
      </w:r>
    </w:p>
    <w:p w:rsidR="0070603F" w:rsidRPr="0070603F" w:rsidRDefault="0070603F" w:rsidP="0070603F">
      <w:pPr>
        <w:autoSpaceDE w:val="0"/>
        <w:autoSpaceDN w:val="0"/>
        <w:adjustRightInd w:val="0"/>
        <w:spacing w:after="0" w:line="240" w:lineRule="auto"/>
        <w:rPr>
          <w:rFonts w:ascii="Times New Roman" w:hAnsi="Times New Roman" w:cs="Times New Roman"/>
          <w:color w:val="000000"/>
          <w:sz w:val="24"/>
          <w:szCs w:val="24"/>
        </w:rPr>
      </w:pPr>
      <w:r w:rsidRPr="0070603F">
        <w:rPr>
          <w:rFonts w:ascii="Times New Roman" w:hAnsi="Times New Roman" w:cs="Times New Roman"/>
          <w:color w:val="000000"/>
          <w:sz w:val="24"/>
          <w:szCs w:val="24"/>
        </w:rPr>
        <w:t>- 3 worki wymienne o pojemności 1500ml (skalowane co 100ml) z filtrem węglowym neutralizującym zapach</w:t>
      </w:r>
    </w:p>
    <w:p w:rsidR="0070603F" w:rsidRPr="0070603F" w:rsidRDefault="0070603F" w:rsidP="0070603F">
      <w:pPr>
        <w:autoSpaceDE w:val="0"/>
        <w:autoSpaceDN w:val="0"/>
        <w:adjustRightInd w:val="0"/>
        <w:spacing w:after="0" w:line="240" w:lineRule="auto"/>
        <w:rPr>
          <w:rFonts w:ascii="Times New Roman" w:hAnsi="Times New Roman" w:cs="Times New Roman"/>
          <w:color w:val="000000"/>
          <w:sz w:val="24"/>
          <w:szCs w:val="24"/>
        </w:rPr>
      </w:pPr>
      <w:r w:rsidRPr="0070603F">
        <w:rPr>
          <w:rFonts w:ascii="Times New Roman" w:hAnsi="Times New Roman" w:cs="Times New Roman"/>
          <w:color w:val="000000"/>
          <w:sz w:val="24"/>
          <w:szCs w:val="24"/>
        </w:rPr>
        <w:t xml:space="preserve">- 2 regulowane paski </w:t>
      </w:r>
      <w:proofErr w:type="spellStart"/>
      <w:r w:rsidRPr="0070603F">
        <w:rPr>
          <w:rFonts w:ascii="Times New Roman" w:hAnsi="Times New Roman" w:cs="Times New Roman"/>
          <w:color w:val="000000"/>
          <w:sz w:val="24"/>
          <w:szCs w:val="24"/>
        </w:rPr>
        <w:t>rzepowe</w:t>
      </w:r>
      <w:proofErr w:type="spellEnd"/>
      <w:r w:rsidRPr="0070603F">
        <w:rPr>
          <w:rFonts w:ascii="Times New Roman" w:hAnsi="Times New Roman" w:cs="Times New Roman"/>
          <w:color w:val="000000"/>
          <w:sz w:val="24"/>
          <w:szCs w:val="24"/>
        </w:rPr>
        <w:t xml:space="preserve"> umożliwiające zamocowanie do ramy łóżka</w:t>
      </w:r>
    </w:p>
    <w:p w:rsidR="0070603F" w:rsidRPr="0070603F" w:rsidRDefault="0070603F" w:rsidP="0070603F">
      <w:pPr>
        <w:autoSpaceDE w:val="0"/>
        <w:autoSpaceDN w:val="0"/>
        <w:adjustRightInd w:val="0"/>
        <w:spacing w:after="0" w:line="240" w:lineRule="auto"/>
        <w:rPr>
          <w:rFonts w:ascii="Times New Roman" w:hAnsi="Times New Roman" w:cs="Times New Roman"/>
          <w:color w:val="000000"/>
          <w:sz w:val="24"/>
          <w:szCs w:val="24"/>
        </w:rPr>
      </w:pPr>
      <w:r w:rsidRPr="0070603F">
        <w:rPr>
          <w:rFonts w:ascii="Times New Roman" w:hAnsi="Times New Roman" w:cs="Times New Roman"/>
          <w:color w:val="000000"/>
          <w:sz w:val="24"/>
          <w:szCs w:val="24"/>
        </w:rPr>
        <w:t>- zestaw wprowadzający</w:t>
      </w:r>
    </w:p>
    <w:p w:rsidR="0070603F" w:rsidRPr="0070603F" w:rsidRDefault="0070603F" w:rsidP="0070603F">
      <w:pPr>
        <w:autoSpaceDE w:val="0"/>
        <w:autoSpaceDN w:val="0"/>
        <w:adjustRightInd w:val="0"/>
        <w:spacing w:after="0" w:line="240" w:lineRule="auto"/>
        <w:rPr>
          <w:rFonts w:ascii="Times New Roman" w:hAnsi="Times New Roman" w:cs="Times New Roman"/>
          <w:color w:val="000000"/>
          <w:sz w:val="24"/>
          <w:szCs w:val="24"/>
        </w:rPr>
      </w:pPr>
      <w:r w:rsidRPr="0070603F">
        <w:rPr>
          <w:rFonts w:ascii="Times New Roman" w:hAnsi="Times New Roman" w:cs="Times New Roman"/>
          <w:color w:val="000000"/>
          <w:sz w:val="24"/>
          <w:szCs w:val="24"/>
        </w:rPr>
        <w:t>- Podkład 80cm x 60cm, para rękawic, strzykawka 60ml?</w:t>
      </w:r>
    </w:p>
    <w:p w:rsidR="0070603F" w:rsidRPr="0070603F" w:rsidRDefault="0070603F" w:rsidP="0070603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r>
      <w:r w:rsidRPr="00657A16">
        <w:rPr>
          <w:rFonts w:ascii="Times New Roman" w:hAnsi="Times New Roman" w:cs="Times New Roman"/>
          <w:sz w:val="24"/>
          <w:szCs w:val="24"/>
        </w:rPr>
        <w:t>Wyjaśnienia</w:t>
      </w:r>
      <w:r w:rsidR="00AA030B" w:rsidRPr="00657A16">
        <w:rPr>
          <w:rFonts w:ascii="Times New Roman" w:hAnsi="Times New Roman" w:cs="Times New Roman"/>
          <w:sz w:val="24"/>
          <w:szCs w:val="24"/>
        </w:rPr>
        <w:t>:</w:t>
      </w:r>
      <w:r w:rsidR="00657A16" w:rsidRPr="00657A16">
        <w:rPr>
          <w:rFonts w:ascii="Times New Roman" w:hAnsi="Times New Roman" w:cs="Times New Roman"/>
          <w:sz w:val="24"/>
          <w:szCs w:val="24"/>
        </w:rPr>
        <w:br/>
        <w:t xml:space="preserve">Zamawiający dopuszcza (warunek- posiadane badania kliniczne) </w:t>
      </w:r>
      <w:r w:rsidR="00AA030B">
        <w:rPr>
          <w:rFonts w:ascii="Times New Roman" w:hAnsi="Times New Roman" w:cs="Times New Roman"/>
          <w:color w:val="000000"/>
          <w:sz w:val="24"/>
          <w:szCs w:val="24"/>
        </w:rPr>
        <w:br/>
      </w:r>
    </w:p>
    <w:p w:rsidR="0070603F" w:rsidRPr="0070603F" w:rsidRDefault="0070603F" w:rsidP="0070603F">
      <w:pPr>
        <w:autoSpaceDE w:val="0"/>
        <w:autoSpaceDN w:val="0"/>
        <w:adjustRightInd w:val="0"/>
        <w:spacing w:after="0" w:line="240" w:lineRule="auto"/>
        <w:rPr>
          <w:rFonts w:ascii="Times New Roman" w:hAnsi="Times New Roman" w:cs="Times New Roman"/>
          <w:color w:val="000000"/>
          <w:sz w:val="24"/>
          <w:szCs w:val="24"/>
        </w:rPr>
      </w:pPr>
    </w:p>
    <w:p w:rsidR="0070603F" w:rsidRPr="00F17763" w:rsidRDefault="0070603F" w:rsidP="0070603F">
      <w:pPr>
        <w:autoSpaceDE w:val="0"/>
        <w:autoSpaceDN w:val="0"/>
        <w:adjustRightInd w:val="0"/>
        <w:spacing w:after="0" w:line="240" w:lineRule="auto"/>
        <w:rPr>
          <w:rFonts w:ascii="Times New Roman" w:hAnsi="Times New Roman" w:cs="Times New Roman"/>
          <w:b/>
          <w:color w:val="000000"/>
          <w:sz w:val="24"/>
          <w:szCs w:val="24"/>
        </w:rPr>
      </w:pPr>
      <w:r w:rsidRPr="00F17763">
        <w:rPr>
          <w:rFonts w:ascii="Times New Roman" w:hAnsi="Times New Roman" w:cs="Times New Roman"/>
          <w:b/>
          <w:color w:val="000000"/>
          <w:sz w:val="24"/>
          <w:szCs w:val="24"/>
        </w:rPr>
        <w:t>Zadanie nr 23, pozycja 2</w:t>
      </w:r>
    </w:p>
    <w:p w:rsidR="000730BB" w:rsidRDefault="0070603F" w:rsidP="0070603F">
      <w:pPr>
        <w:autoSpaceDE w:val="0"/>
        <w:autoSpaceDN w:val="0"/>
        <w:adjustRightInd w:val="0"/>
        <w:spacing w:after="0" w:line="240" w:lineRule="auto"/>
        <w:rPr>
          <w:rFonts w:ascii="Times New Roman" w:hAnsi="Times New Roman" w:cs="Times New Roman"/>
          <w:color w:val="000000"/>
          <w:sz w:val="24"/>
          <w:szCs w:val="24"/>
        </w:rPr>
      </w:pPr>
      <w:r w:rsidRPr="0070603F">
        <w:rPr>
          <w:rFonts w:ascii="Times New Roman" w:hAnsi="Times New Roman" w:cs="Times New Roman"/>
          <w:color w:val="000000"/>
          <w:sz w:val="24"/>
          <w:szCs w:val="24"/>
        </w:rPr>
        <w:t>Czy Zamawiający dopuści worki jednorazowego użytku o pojemności 1500 ml, kompatybilne z systemem do kontrolowanej zbiórki stolca, skalowany co 100 ml, pakowany po 10 sztuk?</w:t>
      </w:r>
    </w:p>
    <w:p w:rsidR="000730BB" w:rsidRDefault="000730BB" w:rsidP="00431862">
      <w:pPr>
        <w:autoSpaceDE w:val="0"/>
        <w:autoSpaceDN w:val="0"/>
        <w:adjustRightInd w:val="0"/>
        <w:spacing w:after="0" w:line="240" w:lineRule="auto"/>
        <w:rPr>
          <w:rFonts w:ascii="Times New Roman" w:hAnsi="Times New Roman" w:cs="Times New Roman"/>
          <w:color w:val="000000"/>
          <w:sz w:val="24"/>
          <w:szCs w:val="24"/>
        </w:rPr>
      </w:pPr>
    </w:p>
    <w:p w:rsidR="000730BB" w:rsidRDefault="0070603F" w:rsidP="00431862">
      <w:pPr>
        <w:autoSpaceDE w:val="0"/>
        <w:autoSpaceDN w:val="0"/>
        <w:adjustRightInd w:val="0"/>
        <w:spacing w:after="0" w:line="240" w:lineRule="auto"/>
        <w:rPr>
          <w:rFonts w:ascii="Times New Roman" w:hAnsi="Times New Roman" w:cs="Times New Roman"/>
          <w:color w:val="000000"/>
          <w:sz w:val="24"/>
          <w:szCs w:val="24"/>
        </w:rPr>
      </w:pPr>
      <w:r w:rsidRPr="00657A16">
        <w:rPr>
          <w:rFonts w:ascii="Times New Roman" w:hAnsi="Times New Roman" w:cs="Times New Roman"/>
          <w:sz w:val="24"/>
          <w:szCs w:val="24"/>
        </w:rPr>
        <w:t>Wyjaśnienia:</w:t>
      </w:r>
      <w:r w:rsidR="00657A16" w:rsidRPr="00657A16">
        <w:rPr>
          <w:rFonts w:ascii="Times New Roman" w:hAnsi="Times New Roman" w:cs="Times New Roman"/>
          <w:sz w:val="24"/>
          <w:szCs w:val="24"/>
        </w:rPr>
        <w:br/>
        <w:t>Zamawiający dopuszcza.</w:t>
      </w:r>
      <w:r w:rsidR="00AA030B">
        <w:rPr>
          <w:rFonts w:ascii="Times New Roman" w:hAnsi="Times New Roman" w:cs="Times New Roman"/>
          <w:color w:val="000000"/>
          <w:sz w:val="24"/>
          <w:szCs w:val="24"/>
        </w:rPr>
        <w:br/>
      </w:r>
    </w:p>
    <w:p w:rsidR="00EB5099" w:rsidRPr="00F17763" w:rsidRDefault="00EB5099" w:rsidP="00EB5099">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br/>
      </w:r>
      <w:r w:rsidRPr="00F17763">
        <w:rPr>
          <w:rFonts w:ascii="Times New Roman" w:hAnsi="Times New Roman" w:cs="Times New Roman"/>
          <w:b/>
          <w:color w:val="000000"/>
          <w:sz w:val="24"/>
          <w:szCs w:val="24"/>
        </w:rPr>
        <w:t>Zadanie  23.</w:t>
      </w:r>
    </w:p>
    <w:p w:rsidR="00EB5099" w:rsidRPr="00F17763" w:rsidRDefault="00375724" w:rsidP="00EB509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B5099" w:rsidRPr="00F17763">
        <w:rPr>
          <w:rFonts w:ascii="Times New Roman" w:hAnsi="Times New Roman" w:cs="Times New Roman"/>
          <w:b/>
          <w:color w:val="000000"/>
          <w:sz w:val="24"/>
          <w:szCs w:val="24"/>
        </w:rPr>
        <w:t xml:space="preserve">Pyt. 1 </w:t>
      </w:r>
    </w:p>
    <w:p w:rsidR="00EB5099" w:rsidRPr="00EB5099" w:rsidRDefault="00EB5099" w:rsidP="00EB5099">
      <w:pPr>
        <w:autoSpaceDE w:val="0"/>
        <w:autoSpaceDN w:val="0"/>
        <w:adjustRightInd w:val="0"/>
        <w:spacing w:after="0" w:line="240" w:lineRule="auto"/>
        <w:rPr>
          <w:rFonts w:ascii="Times New Roman" w:hAnsi="Times New Roman" w:cs="Times New Roman"/>
          <w:color w:val="000000"/>
          <w:sz w:val="24"/>
          <w:szCs w:val="24"/>
        </w:rPr>
      </w:pPr>
      <w:r w:rsidRPr="00EB5099">
        <w:rPr>
          <w:rFonts w:ascii="Times New Roman" w:hAnsi="Times New Roman" w:cs="Times New Roman"/>
          <w:color w:val="000000"/>
          <w:sz w:val="24"/>
          <w:szCs w:val="24"/>
        </w:rPr>
        <w:t xml:space="preserve">Czy Zamawiający celem zwiększenia konkurencyjności dopuści w pozycji 1 jedno-razowy system do kontrolowanej zbiórki stolca o podanych parametrach: System do kontrolowanej zbiórki stolca </w:t>
      </w:r>
      <w:r w:rsidRPr="00EB5099">
        <w:rPr>
          <w:rFonts w:ascii="Times New Roman" w:hAnsi="Times New Roman" w:cs="Times New Roman"/>
          <w:color w:val="000000"/>
          <w:sz w:val="24"/>
          <w:szCs w:val="24"/>
        </w:rPr>
        <w:lastRenderedPageBreak/>
        <w:t>wykorzystujący technologię super-absorbentu. W skład zestawu wchodzi: cewnik z pierścieniem uszczelniającym o poj. min. 45 ml (kolor biały) oraz portu irygacyjnego (kolor niebieski) o długości 160 cm +/- 5 cm, min. 1 znacznik głębokości w postaci czarnej grubej kreski, w zestawie min. 3 worki o po-</w:t>
      </w:r>
      <w:proofErr w:type="spellStart"/>
      <w:r w:rsidRPr="00EB5099">
        <w:rPr>
          <w:rFonts w:ascii="Times New Roman" w:hAnsi="Times New Roman" w:cs="Times New Roman"/>
          <w:color w:val="000000"/>
          <w:sz w:val="24"/>
          <w:szCs w:val="24"/>
        </w:rPr>
        <w:t>jemności</w:t>
      </w:r>
      <w:proofErr w:type="spellEnd"/>
      <w:r w:rsidRPr="00EB5099">
        <w:rPr>
          <w:rFonts w:ascii="Times New Roman" w:hAnsi="Times New Roman" w:cs="Times New Roman"/>
          <w:color w:val="000000"/>
          <w:sz w:val="24"/>
          <w:szCs w:val="24"/>
        </w:rPr>
        <w:t xml:space="preserve"> min. 1500 ml, strzykawka o poj. min. 45 ml, zacisk irygacyjny – wszystkie elementy zapakowane w jedno opakowanie producenta wraz z instrukcję obsługi w języku polskim. System do kontrolowanej zbiórki stolca z możliwością użytkowania przez 29 dni.</w:t>
      </w:r>
      <w:r w:rsidR="00F17763">
        <w:rPr>
          <w:rFonts w:ascii="Times New Roman" w:hAnsi="Times New Roman" w:cs="Times New Roman"/>
          <w:color w:val="000000"/>
          <w:sz w:val="24"/>
          <w:szCs w:val="24"/>
        </w:rPr>
        <w:br/>
      </w:r>
      <w:r w:rsidR="00657A16">
        <w:rPr>
          <w:rFonts w:ascii="Times New Roman" w:hAnsi="Times New Roman" w:cs="Times New Roman"/>
          <w:color w:val="FF0000"/>
          <w:sz w:val="24"/>
          <w:szCs w:val="24"/>
        </w:rPr>
        <w:br/>
      </w:r>
      <w:r w:rsidRPr="00E87FE3">
        <w:rPr>
          <w:rFonts w:ascii="Times New Roman" w:hAnsi="Times New Roman" w:cs="Times New Roman"/>
          <w:sz w:val="24"/>
          <w:szCs w:val="24"/>
        </w:rPr>
        <w:t>Wyjaśnienia:</w:t>
      </w:r>
      <w:r w:rsidR="00657A16" w:rsidRPr="00E87FE3">
        <w:rPr>
          <w:rFonts w:ascii="Times New Roman" w:hAnsi="Times New Roman" w:cs="Times New Roman"/>
          <w:sz w:val="24"/>
          <w:szCs w:val="24"/>
        </w:rPr>
        <w:br/>
        <w:t>Zamawiający dopuszcza</w:t>
      </w:r>
      <w:r w:rsidRPr="00E87FE3">
        <w:rPr>
          <w:rFonts w:ascii="Times New Roman" w:hAnsi="Times New Roman" w:cs="Times New Roman"/>
          <w:sz w:val="24"/>
          <w:szCs w:val="24"/>
        </w:rPr>
        <w:br/>
      </w:r>
    </w:p>
    <w:p w:rsidR="00EB5099" w:rsidRPr="00EB5099" w:rsidRDefault="00EB5099" w:rsidP="00EB5099">
      <w:pPr>
        <w:autoSpaceDE w:val="0"/>
        <w:autoSpaceDN w:val="0"/>
        <w:adjustRightInd w:val="0"/>
        <w:spacing w:after="0" w:line="240" w:lineRule="auto"/>
        <w:rPr>
          <w:rFonts w:ascii="Times New Roman" w:hAnsi="Times New Roman" w:cs="Times New Roman"/>
          <w:color w:val="000000"/>
          <w:sz w:val="24"/>
          <w:szCs w:val="24"/>
        </w:rPr>
      </w:pPr>
    </w:p>
    <w:p w:rsidR="00EB5099" w:rsidRPr="00F17763" w:rsidRDefault="00EB5099" w:rsidP="00EB5099">
      <w:pPr>
        <w:autoSpaceDE w:val="0"/>
        <w:autoSpaceDN w:val="0"/>
        <w:adjustRightInd w:val="0"/>
        <w:spacing w:after="0" w:line="240" w:lineRule="auto"/>
        <w:rPr>
          <w:rFonts w:ascii="Times New Roman" w:hAnsi="Times New Roman" w:cs="Times New Roman"/>
          <w:b/>
          <w:color w:val="000000"/>
          <w:sz w:val="24"/>
          <w:szCs w:val="24"/>
        </w:rPr>
      </w:pPr>
      <w:r w:rsidRPr="00F17763">
        <w:rPr>
          <w:rFonts w:ascii="Times New Roman" w:hAnsi="Times New Roman" w:cs="Times New Roman"/>
          <w:b/>
          <w:color w:val="000000"/>
          <w:sz w:val="24"/>
          <w:szCs w:val="24"/>
        </w:rPr>
        <w:t>Pyt. 2</w:t>
      </w:r>
    </w:p>
    <w:p w:rsidR="000730BB" w:rsidRDefault="00EB5099" w:rsidP="00EB5099">
      <w:pPr>
        <w:autoSpaceDE w:val="0"/>
        <w:autoSpaceDN w:val="0"/>
        <w:adjustRightInd w:val="0"/>
        <w:spacing w:after="0" w:line="240" w:lineRule="auto"/>
        <w:rPr>
          <w:rFonts w:ascii="Times New Roman" w:hAnsi="Times New Roman" w:cs="Times New Roman"/>
          <w:color w:val="000000"/>
          <w:sz w:val="24"/>
          <w:szCs w:val="24"/>
        </w:rPr>
      </w:pPr>
      <w:r w:rsidRPr="00EB5099">
        <w:rPr>
          <w:rFonts w:ascii="Times New Roman" w:hAnsi="Times New Roman" w:cs="Times New Roman"/>
          <w:color w:val="000000"/>
          <w:sz w:val="24"/>
          <w:szCs w:val="24"/>
        </w:rPr>
        <w:t>Czy Zamawiający w punkcie 2 dopuści wymienne worki o pojemności min. 1500 ml, kompatybilne z systemem do zbiórki stolca z pozycji nr 1, jeśli oczywiście oferowany przez nas system zostanie dopuszczony?</w:t>
      </w:r>
    </w:p>
    <w:p w:rsidR="003E13E0" w:rsidRPr="003E13E0" w:rsidRDefault="00EB5099" w:rsidP="003E13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r>
      <w:r w:rsidRPr="00E87FE3">
        <w:rPr>
          <w:rFonts w:ascii="Times New Roman" w:hAnsi="Times New Roman" w:cs="Times New Roman"/>
          <w:sz w:val="24"/>
          <w:szCs w:val="24"/>
        </w:rPr>
        <w:t>Wyjaśnienia:</w:t>
      </w:r>
      <w:r w:rsidR="00E87FE3" w:rsidRPr="00E87FE3">
        <w:rPr>
          <w:rFonts w:ascii="Times New Roman" w:hAnsi="Times New Roman" w:cs="Times New Roman"/>
          <w:sz w:val="24"/>
          <w:szCs w:val="24"/>
        </w:rPr>
        <w:br/>
        <w:t>Zamawiający dopuszcza</w:t>
      </w:r>
      <w:r>
        <w:rPr>
          <w:rFonts w:ascii="Times New Roman" w:hAnsi="Times New Roman" w:cs="Times New Roman"/>
          <w:color w:val="000000"/>
          <w:sz w:val="24"/>
          <w:szCs w:val="24"/>
        </w:rPr>
        <w:br/>
      </w:r>
      <w:r w:rsidR="003E13E0">
        <w:rPr>
          <w:rFonts w:ascii="Times New Roman" w:hAnsi="Times New Roman" w:cs="Times New Roman"/>
          <w:color w:val="000000"/>
          <w:sz w:val="24"/>
          <w:szCs w:val="24"/>
        </w:rPr>
        <w:br/>
      </w:r>
      <w:r w:rsidR="00E87FE3" w:rsidRPr="00375724">
        <w:rPr>
          <w:rFonts w:ascii="Times New Roman" w:hAnsi="Times New Roman" w:cs="Times New Roman"/>
          <w:b/>
          <w:sz w:val="24"/>
          <w:szCs w:val="24"/>
        </w:rPr>
        <w:t>Zadanie 7</w:t>
      </w:r>
      <w:r w:rsidR="00E87FE3">
        <w:rPr>
          <w:rFonts w:ascii="Times New Roman" w:hAnsi="Times New Roman" w:cs="Times New Roman"/>
          <w:color w:val="000000"/>
          <w:sz w:val="24"/>
          <w:szCs w:val="24"/>
        </w:rPr>
        <w:br/>
      </w:r>
      <w:r w:rsidR="003E13E0" w:rsidRPr="003E13E0">
        <w:rPr>
          <w:rFonts w:ascii="Times New Roman" w:hAnsi="Times New Roman" w:cs="Times New Roman"/>
          <w:color w:val="000000"/>
          <w:sz w:val="24"/>
          <w:szCs w:val="24"/>
        </w:rPr>
        <w:t xml:space="preserve">Czy Zamawiający w Zadaniu 7 wydzieli do osobnego pakietu poz. 52-59 oraz 68-73? Pozwoli to przedstawić konkurencyjną ofertę. </w:t>
      </w:r>
    </w:p>
    <w:p w:rsidR="003E13E0" w:rsidRPr="003E13E0" w:rsidRDefault="003E13E0" w:rsidP="003E13E0">
      <w:pPr>
        <w:autoSpaceDE w:val="0"/>
        <w:autoSpaceDN w:val="0"/>
        <w:adjustRightInd w:val="0"/>
        <w:spacing w:after="0" w:line="240" w:lineRule="auto"/>
        <w:rPr>
          <w:rFonts w:ascii="Times New Roman" w:hAnsi="Times New Roman" w:cs="Times New Roman"/>
          <w:color w:val="000000"/>
          <w:sz w:val="24"/>
          <w:szCs w:val="24"/>
        </w:rPr>
      </w:pPr>
      <w:r w:rsidRPr="003E13E0">
        <w:rPr>
          <w:rFonts w:ascii="Times New Roman" w:hAnsi="Times New Roman" w:cs="Times New Roman"/>
          <w:color w:val="000000"/>
          <w:sz w:val="24"/>
          <w:szCs w:val="24"/>
        </w:rPr>
        <w:t>Zadanie 7 poz. 52 Czy Zamawiający dopuści pojemnik na wycinki z formaliną ilość formaliny 10 ml?</w:t>
      </w:r>
      <w:r w:rsidR="00E87FE3">
        <w:rPr>
          <w:rFonts w:ascii="Times New Roman" w:hAnsi="Times New Roman" w:cs="Times New Roman"/>
          <w:color w:val="000000"/>
          <w:sz w:val="24"/>
          <w:szCs w:val="24"/>
        </w:rPr>
        <w:br/>
        <w:t>Wyjaśnienie</w:t>
      </w:r>
      <w:r w:rsidR="00375724">
        <w:rPr>
          <w:rFonts w:ascii="Times New Roman" w:hAnsi="Times New Roman" w:cs="Times New Roman"/>
          <w:color w:val="000000"/>
          <w:sz w:val="24"/>
          <w:szCs w:val="24"/>
        </w:rPr>
        <w:t>:</w:t>
      </w:r>
      <w:r w:rsidR="00375724">
        <w:rPr>
          <w:rFonts w:ascii="Times New Roman" w:hAnsi="Times New Roman" w:cs="Times New Roman"/>
          <w:color w:val="000000"/>
          <w:sz w:val="24"/>
          <w:szCs w:val="24"/>
        </w:rPr>
        <w:br/>
        <w:t xml:space="preserve">Zamawiający dopuszcza pod warunkiem, że wieczka są zakręcane. </w:t>
      </w:r>
    </w:p>
    <w:p w:rsidR="003E13E0" w:rsidRPr="003E13E0" w:rsidRDefault="003E13E0" w:rsidP="003E13E0">
      <w:pPr>
        <w:autoSpaceDE w:val="0"/>
        <w:autoSpaceDN w:val="0"/>
        <w:adjustRightInd w:val="0"/>
        <w:spacing w:after="0" w:line="240" w:lineRule="auto"/>
        <w:rPr>
          <w:rFonts w:ascii="Times New Roman" w:hAnsi="Times New Roman" w:cs="Times New Roman"/>
          <w:color w:val="000000"/>
          <w:sz w:val="24"/>
          <w:szCs w:val="24"/>
        </w:rPr>
      </w:pPr>
      <w:r w:rsidRPr="003E13E0">
        <w:rPr>
          <w:rFonts w:ascii="Times New Roman" w:hAnsi="Times New Roman" w:cs="Times New Roman"/>
          <w:color w:val="000000"/>
          <w:sz w:val="24"/>
          <w:szCs w:val="24"/>
        </w:rPr>
        <w:t>Zadanie 7 poz. 53 Czy Zamawiający dopuści pojemnik na wycinki z formaliną ilość formaliny 120 ml?</w:t>
      </w:r>
      <w:r w:rsidR="00375724">
        <w:rPr>
          <w:rFonts w:ascii="Times New Roman" w:hAnsi="Times New Roman" w:cs="Times New Roman"/>
          <w:color w:val="000000"/>
          <w:sz w:val="24"/>
          <w:szCs w:val="24"/>
        </w:rPr>
        <w:br/>
        <w:t>Wyjaśnienie:</w:t>
      </w:r>
      <w:r w:rsidR="00375724">
        <w:rPr>
          <w:rFonts w:ascii="Times New Roman" w:hAnsi="Times New Roman" w:cs="Times New Roman"/>
          <w:color w:val="000000"/>
          <w:sz w:val="24"/>
          <w:szCs w:val="24"/>
        </w:rPr>
        <w:br/>
      </w:r>
      <w:r w:rsidR="00375724" w:rsidRPr="00375724">
        <w:rPr>
          <w:rFonts w:ascii="Times New Roman" w:hAnsi="Times New Roman" w:cs="Times New Roman"/>
          <w:color w:val="000000"/>
          <w:sz w:val="24"/>
          <w:szCs w:val="24"/>
        </w:rPr>
        <w:t>Zamawiający dopuszcza pod warunkiem, że wieczka są zakręcane.</w:t>
      </w:r>
    </w:p>
    <w:p w:rsidR="003E13E0" w:rsidRPr="003E13E0" w:rsidRDefault="003E13E0" w:rsidP="003E13E0">
      <w:pPr>
        <w:autoSpaceDE w:val="0"/>
        <w:autoSpaceDN w:val="0"/>
        <w:adjustRightInd w:val="0"/>
        <w:spacing w:after="0" w:line="240" w:lineRule="auto"/>
        <w:rPr>
          <w:rFonts w:ascii="Times New Roman" w:hAnsi="Times New Roman" w:cs="Times New Roman"/>
          <w:color w:val="000000"/>
          <w:sz w:val="24"/>
          <w:szCs w:val="24"/>
        </w:rPr>
      </w:pPr>
      <w:r w:rsidRPr="003E13E0">
        <w:rPr>
          <w:rFonts w:ascii="Times New Roman" w:hAnsi="Times New Roman" w:cs="Times New Roman"/>
          <w:color w:val="000000"/>
          <w:sz w:val="24"/>
          <w:szCs w:val="24"/>
        </w:rPr>
        <w:t>Zadanie 7 poz. 54 Czy Zamawiający dopuści pojemnik na wycinki z formaliną ilość formaliny 300 ml?</w:t>
      </w:r>
      <w:r w:rsidR="00375724">
        <w:rPr>
          <w:rFonts w:ascii="Times New Roman" w:hAnsi="Times New Roman" w:cs="Times New Roman"/>
          <w:color w:val="000000"/>
          <w:sz w:val="24"/>
          <w:szCs w:val="24"/>
        </w:rPr>
        <w:br/>
        <w:t>Wyjaśnienie:</w:t>
      </w:r>
      <w:r w:rsidR="00375724">
        <w:rPr>
          <w:rFonts w:ascii="Times New Roman" w:hAnsi="Times New Roman" w:cs="Times New Roman"/>
          <w:color w:val="000000"/>
          <w:sz w:val="24"/>
          <w:szCs w:val="24"/>
        </w:rPr>
        <w:br/>
      </w:r>
      <w:r w:rsidR="00375724" w:rsidRPr="00375724">
        <w:rPr>
          <w:rFonts w:ascii="Times New Roman" w:hAnsi="Times New Roman" w:cs="Times New Roman"/>
          <w:color w:val="000000"/>
          <w:sz w:val="24"/>
          <w:szCs w:val="24"/>
        </w:rPr>
        <w:t>Zamawiający dopuszcza pod warunkiem, że wieczka są zakręcane.</w:t>
      </w:r>
    </w:p>
    <w:p w:rsidR="003E13E0" w:rsidRPr="003E13E0" w:rsidRDefault="003E13E0" w:rsidP="003E13E0">
      <w:pPr>
        <w:autoSpaceDE w:val="0"/>
        <w:autoSpaceDN w:val="0"/>
        <w:adjustRightInd w:val="0"/>
        <w:spacing w:after="0" w:line="240" w:lineRule="auto"/>
        <w:rPr>
          <w:rFonts w:ascii="Times New Roman" w:hAnsi="Times New Roman" w:cs="Times New Roman"/>
          <w:color w:val="000000"/>
          <w:sz w:val="24"/>
          <w:szCs w:val="24"/>
        </w:rPr>
      </w:pPr>
      <w:r w:rsidRPr="003E13E0">
        <w:rPr>
          <w:rFonts w:ascii="Times New Roman" w:hAnsi="Times New Roman" w:cs="Times New Roman"/>
          <w:color w:val="000000"/>
          <w:sz w:val="24"/>
          <w:szCs w:val="24"/>
        </w:rPr>
        <w:t>Zadanie 7 poz. 57 Czy Zamawiający dopuści pojemnik na wycinki z formaliną ilość formaliny 10 ml?</w:t>
      </w:r>
      <w:r w:rsidR="00375724">
        <w:rPr>
          <w:rFonts w:ascii="Times New Roman" w:hAnsi="Times New Roman" w:cs="Times New Roman"/>
          <w:color w:val="000000"/>
          <w:sz w:val="24"/>
          <w:szCs w:val="24"/>
        </w:rPr>
        <w:br/>
        <w:t>Wyjaśnienie:</w:t>
      </w:r>
      <w:r w:rsidR="00375724">
        <w:rPr>
          <w:rFonts w:ascii="Times New Roman" w:hAnsi="Times New Roman" w:cs="Times New Roman"/>
          <w:color w:val="000000"/>
          <w:sz w:val="24"/>
          <w:szCs w:val="24"/>
        </w:rPr>
        <w:br/>
        <w:t>Zamawiający nie dopuszcza.</w:t>
      </w:r>
    </w:p>
    <w:p w:rsidR="003E13E0" w:rsidRPr="003E13E0" w:rsidRDefault="003E13E0" w:rsidP="003E13E0">
      <w:pPr>
        <w:autoSpaceDE w:val="0"/>
        <w:autoSpaceDN w:val="0"/>
        <w:adjustRightInd w:val="0"/>
        <w:spacing w:after="0" w:line="240" w:lineRule="auto"/>
        <w:rPr>
          <w:rFonts w:ascii="Times New Roman" w:hAnsi="Times New Roman" w:cs="Times New Roman"/>
          <w:color w:val="000000"/>
          <w:sz w:val="24"/>
          <w:szCs w:val="24"/>
        </w:rPr>
      </w:pPr>
      <w:r w:rsidRPr="003E13E0">
        <w:rPr>
          <w:rFonts w:ascii="Times New Roman" w:hAnsi="Times New Roman" w:cs="Times New Roman"/>
          <w:color w:val="000000"/>
          <w:sz w:val="24"/>
          <w:szCs w:val="24"/>
        </w:rPr>
        <w:t>Zadanie 7 poz. 57 Czy Zamawiający dopuści pojemnik na wycinki z formaliną ilość formaliny 30 ml?</w:t>
      </w:r>
      <w:r w:rsidR="00375724">
        <w:rPr>
          <w:rFonts w:ascii="Times New Roman" w:hAnsi="Times New Roman" w:cs="Times New Roman"/>
          <w:color w:val="000000"/>
          <w:sz w:val="24"/>
          <w:szCs w:val="24"/>
        </w:rPr>
        <w:br/>
        <w:t>Wyjaśnienie:</w:t>
      </w:r>
      <w:r w:rsidR="00375724">
        <w:rPr>
          <w:rFonts w:ascii="Times New Roman" w:hAnsi="Times New Roman" w:cs="Times New Roman"/>
          <w:color w:val="000000"/>
          <w:sz w:val="24"/>
          <w:szCs w:val="24"/>
        </w:rPr>
        <w:br/>
        <w:t>Zamawiający nie dopuszcza.</w:t>
      </w:r>
    </w:p>
    <w:p w:rsidR="003E13E0" w:rsidRPr="003E13E0" w:rsidRDefault="003E13E0" w:rsidP="003E13E0">
      <w:pPr>
        <w:autoSpaceDE w:val="0"/>
        <w:autoSpaceDN w:val="0"/>
        <w:adjustRightInd w:val="0"/>
        <w:spacing w:after="0" w:line="240" w:lineRule="auto"/>
        <w:rPr>
          <w:rFonts w:ascii="Times New Roman" w:hAnsi="Times New Roman" w:cs="Times New Roman"/>
          <w:color w:val="000000"/>
          <w:sz w:val="24"/>
          <w:szCs w:val="24"/>
        </w:rPr>
      </w:pPr>
      <w:r w:rsidRPr="003E13E0">
        <w:rPr>
          <w:rFonts w:ascii="Times New Roman" w:hAnsi="Times New Roman" w:cs="Times New Roman"/>
          <w:color w:val="000000"/>
          <w:sz w:val="24"/>
          <w:szCs w:val="24"/>
        </w:rPr>
        <w:t>Zadanie 7 poz. 58 Czy Zamawiający dopuści pojemnik na wycinki z formaliną ilość formaliny 30 ml?</w:t>
      </w:r>
      <w:r w:rsidR="00375724">
        <w:rPr>
          <w:rFonts w:ascii="Times New Roman" w:hAnsi="Times New Roman" w:cs="Times New Roman"/>
          <w:color w:val="000000"/>
          <w:sz w:val="24"/>
          <w:szCs w:val="24"/>
        </w:rPr>
        <w:br/>
        <w:t>Wyjaśnienie:</w:t>
      </w:r>
      <w:r w:rsidR="00375724">
        <w:rPr>
          <w:rFonts w:ascii="Times New Roman" w:hAnsi="Times New Roman" w:cs="Times New Roman"/>
          <w:color w:val="000000"/>
          <w:sz w:val="24"/>
          <w:szCs w:val="24"/>
        </w:rPr>
        <w:br/>
      </w:r>
      <w:r w:rsidR="00375724" w:rsidRPr="00375724">
        <w:rPr>
          <w:rFonts w:ascii="Times New Roman" w:hAnsi="Times New Roman" w:cs="Times New Roman"/>
          <w:color w:val="000000"/>
          <w:sz w:val="24"/>
          <w:szCs w:val="24"/>
        </w:rPr>
        <w:t>Zamawiający dopuszcza pod warunkiem, że wieczka są zakręcane.</w:t>
      </w:r>
    </w:p>
    <w:p w:rsidR="003E13E0" w:rsidRPr="003E13E0" w:rsidRDefault="003E13E0" w:rsidP="003E13E0">
      <w:pPr>
        <w:autoSpaceDE w:val="0"/>
        <w:autoSpaceDN w:val="0"/>
        <w:adjustRightInd w:val="0"/>
        <w:spacing w:after="0" w:line="240" w:lineRule="auto"/>
        <w:rPr>
          <w:rFonts w:ascii="Times New Roman" w:hAnsi="Times New Roman" w:cs="Times New Roman"/>
          <w:color w:val="000000"/>
          <w:sz w:val="24"/>
          <w:szCs w:val="24"/>
        </w:rPr>
      </w:pPr>
      <w:r w:rsidRPr="003E13E0">
        <w:rPr>
          <w:rFonts w:ascii="Times New Roman" w:hAnsi="Times New Roman" w:cs="Times New Roman"/>
          <w:color w:val="000000"/>
          <w:sz w:val="24"/>
          <w:szCs w:val="24"/>
        </w:rPr>
        <w:t>Zadanie 7 poz. 59 Czy Zamawiający dopuści pojemnik na wycinki z formaliną ilość formaliny 600 ml?</w:t>
      </w:r>
      <w:r w:rsidR="00375724">
        <w:rPr>
          <w:rFonts w:ascii="Times New Roman" w:hAnsi="Times New Roman" w:cs="Times New Roman"/>
          <w:color w:val="000000"/>
          <w:sz w:val="24"/>
          <w:szCs w:val="24"/>
        </w:rPr>
        <w:br/>
        <w:t>wyjaśnienie:</w:t>
      </w:r>
      <w:r w:rsidR="00375724">
        <w:rPr>
          <w:rFonts w:ascii="Times New Roman" w:hAnsi="Times New Roman" w:cs="Times New Roman"/>
          <w:color w:val="000000"/>
          <w:sz w:val="24"/>
          <w:szCs w:val="24"/>
        </w:rPr>
        <w:br/>
        <w:t>Zamawiający nie dopuszcza.</w:t>
      </w:r>
    </w:p>
    <w:p w:rsidR="003E13E0" w:rsidRPr="003E13E0" w:rsidRDefault="003E13E0" w:rsidP="003E13E0">
      <w:pPr>
        <w:autoSpaceDE w:val="0"/>
        <w:autoSpaceDN w:val="0"/>
        <w:adjustRightInd w:val="0"/>
        <w:spacing w:after="0" w:line="240" w:lineRule="auto"/>
        <w:rPr>
          <w:rFonts w:ascii="Times New Roman" w:hAnsi="Times New Roman" w:cs="Times New Roman"/>
          <w:color w:val="000000"/>
          <w:sz w:val="24"/>
          <w:szCs w:val="24"/>
        </w:rPr>
      </w:pPr>
      <w:r w:rsidRPr="003E13E0">
        <w:rPr>
          <w:rFonts w:ascii="Times New Roman" w:hAnsi="Times New Roman" w:cs="Times New Roman"/>
          <w:color w:val="000000"/>
          <w:sz w:val="24"/>
          <w:szCs w:val="24"/>
        </w:rPr>
        <w:t>Zadanie 7 poz. 59 Czy Zamawiający dopuści pojemnik na wycinki z formaliną ilość formaliny 1800ml?</w:t>
      </w:r>
      <w:r w:rsidR="00375724">
        <w:rPr>
          <w:rFonts w:ascii="Times New Roman" w:hAnsi="Times New Roman" w:cs="Times New Roman"/>
          <w:color w:val="000000"/>
          <w:sz w:val="24"/>
          <w:szCs w:val="24"/>
        </w:rPr>
        <w:br/>
        <w:t>Zamawiający nie dopuszcza.</w:t>
      </w:r>
      <w:r>
        <w:rPr>
          <w:rFonts w:ascii="Times New Roman" w:hAnsi="Times New Roman" w:cs="Times New Roman"/>
          <w:color w:val="000000"/>
          <w:sz w:val="24"/>
          <w:szCs w:val="24"/>
        </w:rPr>
        <w:br/>
      </w:r>
      <w:r>
        <w:rPr>
          <w:rFonts w:ascii="Times New Roman" w:hAnsi="Times New Roman" w:cs="Times New Roman"/>
          <w:color w:val="000000"/>
          <w:sz w:val="24"/>
          <w:szCs w:val="24"/>
        </w:rPr>
        <w:br/>
      </w:r>
      <w:r w:rsidRPr="00F17763">
        <w:rPr>
          <w:rFonts w:ascii="Times New Roman" w:hAnsi="Times New Roman" w:cs="Times New Roman"/>
          <w:b/>
          <w:color w:val="000000"/>
          <w:sz w:val="24"/>
          <w:szCs w:val="24"/>
        </w:rPr>
        <w:t>Zadanie nr 24, poz.2</w:t>
      </w:r>
    </w:p>
    <w:p w:rsidR="003E13E0" w:rsidRPr="003E13E0" w:rsidRDefault="003E13E0" w:rsidP="003E13E0">
      <w:pPr>
        <w:autoSpaceDE w:val="0"/>
        <w:autoSpaceDN w:val="0"/>
        <w:adjustRightInd w:val="0"/>
        <w:spacing w:after="0" w:line="240" w:lineRule="auto"/>
        <w:rPr>
          <w:rFonts w:ascii="Times New Roman" w:hAnsi="Times New Roman" w:cs="Times New Roman"/>
          <w:color w:val="000000"/>
          <w:sz w:val="24"/>
          <w:szCs w:val="24"/>
        </w:rPr>
      </w:pPr>
      <w:r w:rsidRPr="003E13E0">
        <w:rPr>
          <w:rFonts w:ascii="Times New Roman" w:hAnsi="Times New Roman" w:cs="Times New Roman"/>
          <w:color w:val="000000"/>
          <w:sz w:val="24"/>
          <w:szCs w:val="24"/>
        </w:rPr>
        <w:t xml:space="preserve">Prosimy o dopuszczenie pętli owalnych do </w:t>
      </w:r>
      <w:proofErr w:type="spellStart"/>
      <w:r w:rsidRPr="003E13E0">
        <w:rPr>
          <w:rFonts w:ascii="Times New Roman" w:hAnsi="Times New Roman" w:cs="Times New Roman"/>
          <w:color w:val="000000"/>
          <w:sz w:val="24"/>
          <w:szCs w:val="24"/>
        </w:rPr>
        <w:t>polipektomii</w:t>
      </w:r>
      <w:proofErr w:type="spellEnd"/>
      <w:r w:rsidRPr="003E13E0">
        <w:rPr>
          <w:rFonts w:ascii="Times New Roman" w:hAnsi="Times New Roman" w:cs="Times New Roman"/>
          <w:color w:val="000000"/>
          <w:sz w:val="24"/>
          <w:szCs w:val="24"/>
        </w:rPr>
        <w:t>, śr. osłonki 2,4mm, średnica pętli 20mm i 35mm, dł. całkowita 230cm.</w:t>
      </w:r>
      <w:r w:rsidR="00AA030B">
        <w:rPr>
          <w:rFonts w:ascii="Times New Roman" w:hAnsi="Times New Roman" w:cs="Times New Roman"/>
          <w:color w:val="000000"/>
          <w:sz w:val="24"/>
          <w:szCs w:val="24"/>
        </w:rPr>
        <w:br/>
      </w:r>
      <w:r w:rsidR="00AA030B">
        <w:rPr>
          <w:rFonts w:ascii="Times New Roman" w:hAnsi="Times New Roman" w:cs="Times New Roman"/>
          <w:color w:val="000000"/>
          <w:sz w:val="24"/>
          <w:szCs w:val="24"/>
        </w:rPr>
        <w:br/>
        <w:t>Wyjaśnienie:</w:t>
      </w:r>
      <w:r w:rsidR="00AA030B">
        <w:rPr>
          <w:rFonts w:ascii="Times New Roman" w:hAnsi="Times New Roman" w:cs="Times New Roman"/>
          <w:color w:val="000000"/>
          <w:sz w:val="24"/>
          <w:szCs w:val="24"/>
        </w:rPr>
        <w:br/>
        <w:t>Zamawiający dopuszcza.</w:t>
      </w:r>
      <w:r w:rsidR="00AA030B">
        <w:rPr>
          <w:rFonts w:ascii="Times New Roman" w:hAnsi="Times New Roman" w:cs="Times New Roman"/>
          <w:color w:val="000000"/>
          <w:sz w:val="24"/>
          <w:szCs w:val="24"/>
        </w:rPr>
        <w:br/>
      </w:r>
    </w:p>
    <w:p w:rsidR="003E13E0" w:rsidRPr="003E13E0" w:rsidRDefault="003E13E0" w:rsidP="003E13E0">
      <w:pPr>
        <w:autoSpaceDE w:val="0"/>
        <w:autoSpaceDN w:val="0"/>
        <w:adjustRightInd w:val="0"/>
        <w:spacing w:after="0" w:line="240" w:lineRule="auto"/>
        <w:rPr>
          <w:rFonts w:ascii="Times New Roman" w:hAnsi="Times New Roman" w:cs="Times New Roman"/>
          <w:color w:val="000000"/>
          <w:sz w:val="24"/>
          <w:szCs w:val="24"/>
        </w:rPr>
      </w:pPr>
      <w:r w:rsidRPr="003E13E0">
        <w:rPr>
          <w:rFonts w:ascii="Times New Roman" w:hAnsi="Times New Roman" w:cs="Times New Roman"/>
          <w:color w:val="000000"/>
          <w:sz w:val="24"/>
          <w:szCs w:val="24"/>
        </w:rPr>
        <w:t>Zadanie nr 24, poz.3</w:t>
      </w:r>
    </w:p>
    <w:p w:rsidR="003E13E0" w:rsidRPr="003E13E0" w:rsidRDefault="003E13E0" w:rsidP="003E13E0">
      <w:pPr>
        <w:autoSpaceDE w:val="0"/>
        <w:autoSpaceDN w:val="0"/>
        <w:adjustRightInd w:val="0"/>
        <w:spacing w:after="0" w:line="240" w:lineRule="auto"/>
        <w:rPr>
          <w:rFonts w:ascii="Times New Roman" w:hAnsi="Times New Roman" w:cs="Times New Roman"/>
          <w:color w:val="000000"/>
          <w:sz w:val="24"/>
          <w:szCs w:val="24"/>
        </w:rPr>
      </w:pPr>
      <w:r w:rsidRPr="003E13E0">
        <w:rPr>
          <w:rFonts w:ascii="Times New Roman" w:hAnsi="Times New Roman" w:cs="Times New Roman"/>
          <w:color w:val="000000"/>
          <w:sz w:val="24"/>
          <w:szCs w:val="24"/>
        </w:rPr>
        <w:t>Prosimy o dopuszczenie równoważnych igieł o śr. 2,4mm, pozostałe parametry zgodne z SIWZ.</w:t>
      </w:r>
      <w:r w:rsidR="00AA030B">
        <w:rPr>
          <w:rFonts w:ascii="Times New Roman" w:hAnsi="Times New Roman" w:cs="Times New Roman"/>
          <w:color w:val="000000"/>
          <w:sz w:val="24"/>
          <w:szCs w:val="24"/>
        </w:rPr>
        <w:br/>
      </w:r>
      <w:r w:rsidR="00AA030B">
        <w:rPr>
          <w:rFonts w:ascii="Times New Roman" w:hAnsi="Times New Roman" w:cs="Times New Roman"/>
          <w:color w:val="000000"/>
          <w:sz w:val="24"/>
          <w:szCs w:val="24"/>
        </w:rPr>
        <w:br/>
      </w:r>
      <w:r w:rsidR="00AA030B">
        <w:rPr>
          <w:rFonts w:ascii="Times New Roman" w:hAnsi="Times New Roman" w:cs="Times New Roman"/>
          <w:color w:val="000000"/>
          <w:sz w:val="24"/>
          <w:szCs w:val="24"/>
        </w:rPr>
        <w:lastRenderedPageBreak/>
        <w:t>Wyjaśnienie:</w:t>
      </w:r>
      <w:r w:rsidR="00AA030B">
        <w:rPr>
          <w:rFonts w:ascii="Times New Roman" w:hAnsi="Times New Roman" w:cs="Times New Roman"/>
          <w:color w:val="000000"/>
          <w:sz w:val="24"/>
          <w:szCs w:val="24"/>
        </w:rPr>
        <w:br/>
        <w:t>Zamawiający dopuszcza.</w:t>
      </w:r>
      <w:r w:rsidR="00AA030B">
        <w:rPr>
          <w:rFonts w:ascii="Times New Roman" w:hAnsi="Times New Roman" w:cs="Times New Roman"/>
          <w:color w:val="000000"/>
          <w:sz w:val="24"/>
          <w:szCs w:val="24"/>
        </w:rPr>
        <w:br/>
        <w:t xml:space="preserve"> </w:t>
      </w:r>
    </w:p>
    <w:p w:rsidR="003E13E0" w:rsidRPr="00F17763" w:rsidRDefault="003E13E0" w:rsidP="003E13E0">
      <w:pPr>
        <w:autoSpaceDE w:val="0"/>
        <w:autoSpaceDN w:val="0"/>
        <w:adjustRightInd w:val="0"/>
        <w:spacing w:after="0" w:line="240" w:lineRule="auto"/>
        <w:rPr>
          <w:rFonts w:ascii="Times New Roman" w:hAnsi="Times New Roman" w:cs="Times New Roman"/>
          <w:b/>
          <w:color w:val="000000"/>
          <w:sz w:val="24"/>
          <w:szCs w:val="24"/>
        </w:rPr>
      </w:pPr>
      <w:r w:rsidRPr="00F17763">
        <w:rPr>
          <w:rFonts w:ascii="Times New Roman" w:hAnsi="Times New Roman" w:cs="Times New Roman"/>
          <w:b/>
          <w:color w:val="000000"/>
          <w:sz w:val="24"/>
          <w:szCs w:val="24"/>
        </w:rPr>
        <w:t>Zadanie nr 24, poz.5</w:t>
      </w:r>
    </w:p>
    <w:p w:rsidR="000730BB" w:rsidRDefault="003E13E0" w:rsidP="003E13E0">
      <w:pPr>
        <w:autoSpaceDE w:val="0"/>
        <w:autoSpaceDN w:val="0"/>
        <w:adjustRightInd w:val="0"/>
        <w:spacing w:after="0" w:line="240" w:lineRule="auto"/>
        <w:rPr>
          <w:rFonts w:ascii="Times New Roman" w:hAnsi="Times New Roman" w:cs="Times New Roman"/>
          <w:color w:val="000000"/>
          <w:sz w:val="24"/>
          <w:szCs w:val="24"/>
        </w:rPr>
      </w:pPr>
      <w:r w:rsidRPr="003E13E0">
        <w:rPr>
          <w:rFonts w:ascii="Times New Roman" w:hAnsi="Times New Roman" w:cs="Times New Roman"/>
          <w:color w:val="000000"/>
          <w:sz w:val="24"/>
          <w:szCs w:val="24"/>
        </w:rPr>
        <w:t>Prosimy o dopuszczenie równoważnych kleszczyków jednorazowych typu Jumbo z igłą/ bez igły, śr. 3,0mm, do kanału od 3,2mm, dł. całkowita 230cm.</w:t>
      </w:r>
      <w:r w:rsidR="00AA030B">
        <w:rPr>
          <w:rFonts w:ascii="Times New Roman" w:hAnsi="Times New Roman" w:cs="Times New Roman"/>
          <w:color w:val="000000"/>
          <w:sz w:val="24"/>
          <w:szCs w:val="24"/>
        </w:rPr>
        <w:br/>
      </w:r>
      <w:r w:rsidR="00AA030B">
        <w:rPr>
          <w:rFonts w:ascii="Times New Roman" w:hAnsi="Times New Roman" w:cs="Times New Roman"/>
          <w:color w:val="000000"/>
          <w:sz w:val="24"/>
          <w:szCs w:val="24"/>
        </w:rPr>
        <w:br/>
        <w:t>Wyjaśnienie:</w:t>
      </w:r>
    </w:p>
    <w:p w:rsidR="003E13E0" w:rsidRPr="003E13E0" w:rsidRDefault="00AA030B" w:rsidP="003E13E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Zamawiający dopuszcza.</w:t>
      </w:r>
      <w:r>
        <w:rPr>
          <w:rFonts w:ascii="Times New Roman" w:hAnsi="Times New Roman" w:cs="Times New Roman"/>
          <w:color w:val="000000"/>
          <w:sz w:val="24"/>
          <w:szCs w:val="24"/>
        </w:rPr>
        <w:br/>
      </w:r>
      <w:r w:rsidR="003E13E0">
        <w:rPr>
          <w:rFonts w:ascii="Times New Roman" w:hAnsi="Times New Roman" w:cs="Times New Roman"/>
          <w:color w:val="000000"/>
          <w:sz w:val="24"/>
          <w:szCs w:val="24"/>
        </w:rPr>
        <w:br/>
      </w:r>
      <w:r w:rsidR="003E13E0" w:rsidRPr="003E13E0">
        <w:rPr>
          <w:rFonts w:ascii="Times New Roman" w:hAnsi="Times New Roman" w:cs="Times New Roman"/>
          <w:color w:val="000000"/>
          <w:sz w:val="24"/>
          <w:szCs w:val="24"/>
        </w:rPr>
        <w:t>1. Czy Zamawiający w zadaniu nr 24, poz. 1 dopuści szczotki o długości 2300 mm, pozostałe parametry zgodne z SIWZ?</w:t>
      </w:r>
      <w:r w:rsidR="00EE767F">
        <w:rPr>
          <w:rFonts w:ascii="Times New Roman" w:hAnsi="Times New Roman" w:cs="Times New Roman"/>
          <w:color w:val="000000"/>
          <w:sz w:val="24"/>
          <w:szCs w:val="24"/>
        </w:rPr>
        <w:br/>
      </w:r>
      <w:r w:rsidR="00EE767F">
        <w:rPr>
          <w:rFonts w:ascii="Times New Roman" w:hAnsi="Times New Roman" w:cs="Times New Roman"/>
          <w:color w:val="000000"/>
          <w:sz w:val="24"/>
          <w:szCs w:val="24"/>
        </w:rPr>
        <w:br/>
        <w:t>Wyjaśnienie:</w:t>
      </w:r>
      <w:r w:rsidR="00EE767F">
        <w:rPr>
          <w:rFonts w:ascii="Times New Roman" w:hAnsi="Times New Roman" w:cs="Times New Roman"/>
          <w:color w:val="000000"/>
          <w:sz w:val="24"/>
          <w:szCs w:val="24"/>
        </w:rPr>
        <w:br/>
        <w:t>Zamawiający dopuszcza</w:t>
      </w:r>
      <w:r w:rsidR="00EE767F">
        <w:rPr>
          <w:rFonts w:ascii="Times New Roman" w:hAnsi="Times New Roman" w:cs="Times New Roman"/>
          <w:color w:val="000000"/>
          <w:sz w:val="24"/>
          <w:szCs w:val="24"/>
        </w:rPr>
        <w:br/>
      </w:r>
    </w:p>
    <w:p w:rsidR="003E13E0" w:rsidRPr="003E13E0" w:rsidRDefault="003E13E0" w:rsidP="003E13E0">
      <w:pPr>
        <w:autoSpaceDE w:val="0"/>
        <w:autoSpaceDN w:val="0"/>
        <w:adjustRightInd w:val="0"/>
        <w:spacing w:after="0" w:line="240" w:lineRule="auto"/>
        <w:rPr>
          <w:rFonts w:ascii="Times New Roman" w:hAnsi="Times New Roman" w:cs="Times New Roman"/>
          <w:color w:val="000000"/>
          <w:sz w:val="24"/>
          <w:szCs w:val="24"/>
        </w:rPr>
      </w:pPr>
      <w:r w:rsidRPr="003E13E0">
        <w:rPr>
          <w:rFonts w:ascii="Times New Roman" w:hAnsi="Times New Roman" w:cs="Times New Roman"/>
          <w:color w:val="000000"/>
          <w:sz w:val="24"/>
          <w:szCs w:val="24"/>
        </w:rPr>
        <w:t>2. Czy Zamawiający w zadaniu nr 24, poz. 2 dopuści pętle o średnicach 20 oraz 35 mm?</w:t>
      </w:r>
      <w:r w:rsidR="00EE767F">
        <w:rPr>
          <w:rFonts w:ascii="Times New Roman" w:hAnsi="Times New Roman" w:cs="Times New Roman"/>
          <w:color w:val="000000"/>
          <w:sz w:val="24"/>
          <w:szCs w:val="24"/>
        </w:rPr>
        <w:br/>
      </w:r>
      <w:r w:rsidR="00EE767F">
        <w:rPr>
          <w:rFonts w:ascii="Times New Roman" w:hAnsi="Times New Roman" w:cs="Times New Roman"/>
          <w:color w:val="000000"/>
          <w:sz w:val="24"/>
          <w:szCs w:val="24"/>
        </w:rPr>
        <w:br/>
        <w:t>Wyjaśnienie</w:t>
      </w:r>
      <w:r w:rsidR="00EE767F">
        <w:rPr>
          <w:rFonts w:ascii="Times New Roman" w:hAnsi="Times New Roman" w:cs="Times New Roman"/>
          <w:color w:val="000000"/>
          <w:sz w:val="24"/>
          <w:szCs w:val="24"/>
        </w:rPr>
        <w:br/>
        <w:t>Zamawiający dopuszcza.</w:t>
      </w:r>
    </w:p>
    <w:p w:rsidR="003E13E0" w:rsidRPr="003E13E0" w:rsidRDefault="003E13E0" w:rsidP="003E13E0">
      <w:pPr>
        <w:autoSpaceDE w:val="0"/>
        <w:autoSpaceDN w:val="0"/>
        <w:adjustRightInd w:val="0"/>
        <w:spacing w:after="0" w:line="240" w:lineRule="auto"/>
        <w:rPr>
          <w:rFonts w:ascii="Times New Roman" w:hAnsi="Times New Roman" w:cs="Times New Roman"/>
          <w:color w:val="000000"/>
          <w:sz w:val="24"/>
          <w:szCs w:val="24"/>
        </w:rPr>
      </w:pPr>
      <w:r w:rsidRPr="003E13E0">
        <w:rPr>
          <w:rFonts w:ascii="Times New Roman" w:hAnsi="Times New Roman" w:cs="Times New Roman"/>
          <w:color w:val="000000"/>
          <w:sz w:val="24"/>
          <w:szCs w:val="24"/>
        </w:rPr>
        <w:t xml:space="preserve">3. Czy Zamawiający w zadaniu nr 24, poz. 5 dopuści </w:t>
      </w:r>
      <w:proofErr w:type="spellStart"/>
      <w:r w:rsidRPr="003E13E0">
        <w:rPr>
          <w:rFonts w:ascii="Times New Roman" w:hAnsi="Times New Roman" w:cs="Times New Roman"/>
          <w:color w:val="000000"/>
          <w:sz w:val="24"/>
          <w:szCs w:val="24"/>
        </w:rPr>
        <w:t>dopuści</w:t>
      </w:r>
      <w:proofErr w:type="spellEnd"/>
      <w:r w:rsidRPr="003E13E0">
        <w:rPr>
          <w:rFonts w:ascii="Times New Roman" w:hAnsi="Times New Roman" w:cs="Times New Roman"/>
          <w:color w:val="000000"/>
          <w:sz w:val="24"/>
          <w:szCs w:val="24"/>
        </w:rPr>
        <w:t xml:space="preserve"> kleszcze JUMBO o średnicy cewnika 3,0 mm?</w:t>
      </w:r>
      <w:r w:rsidR="00EE767F">
        <w:rPr>
          <w:rFonts w:ascii="Times New Roman" w:hAnsi="Times New Roman" w:cs="Times New Roman"/>
          <w:color w:val="000000"/>
          <w:sz w:val="24"/>
          <w:szCs w:val="24"/>
        </w:rPr>
        <w:br/>
      </w:r>
      <w:r w:rsidR="00EE767F">
        <w:rPr>
          <w:rFonts w:ascii="Times New Roman" w:hAnsi="Times New Roman" w:cs="Times New Roman"/>
          <w:color w:val="000000"/>
          <w:sz w:val="24"/>
          <w:szCs w:val="24"/>
        </w:rPr>
        <w:br/>
        <w:t>Wyjaśnienie:</w:t>
      </w:r>
      <w:r w:rsidR="00EE767F">
        <w:rPr>
          <w:rFonts w:ascii="Times New Roman" w:hAnsi="Times New Roman" w:cs="Times New Roman"/>
          <w:color w:val="000000"/>
          <w:sz w:val="24"/>
          <w:szCs w:val="24"/>
        </w:rPr>
        <w:br/>
        <w:t>Zamawiający dopuszcza.</w:t>
      </w:r>
      <w:r w:rsidR="00EE767F">
        <w:rPr>
          <w:rFonts w:ascii="Times New Roman" w:hAnsi="Times New Roman" w:cs="Times New Roman"/>
          <w:color w:val="000000"/>
          <w:sz w:val="24"/>
          <w:szCs w:val="24"/>
        </w:rPr>
        <w:br/>
      </w:r>
    </w:p>
    <w:p w:rsidR="003E13E0" w:rsidRPr="003E13E0" w:rsidRDefault="003E13E0" w:rsidP="003E13E0">
      <w:pPr>
        <w:autoSpaceDE w:val="0"/>
        <w:autoSpaceDN w:val="0"/>
        <w:adjustRightInd w:val="0"/>
        <w:spacing w:after="0" w:line="240" w:lineRule="auto"/>
        <w:rPr>
          <w:rFonts w:ascii="Times New Roman" w:hAnsi="Times New Roman" w:cs="Times New Roman"/>
          <w:color w:val="000000"/>
          <w:sz w:val="24"/>
          <w:szCs w:val="24"/>
        </w:rPr>
      </w:pPr>
      <w:r w:rsidRPr="003E13E0">
        <w:rPr>
          <w:rFonts w:ascii="Times New Roman" w:hAnsi="Times New Roman" w:cs="Times New Roman"/>
          <w:color w:val="000000"/>
          <w:sz w:val="24"/>
          <w:szCs w:val="24"/>
        </w:rPr>
        <w:t>4. Dotyczy zapisów umowy: Czy Zamawiający wyrazi zgodę na dodanie następującego zapisu: „Wykonawca ma prawo do wstrzymania realizacji kolejnych zamówień w przypadku zwłoki w płatnościach (należności wymagalnych) powyżej 30 dni od terminu płatności (wymagalności) wskazanego na fakturze”.</w:t>
      </w:r>
      <w:r w:rsidR="00EE767F">
        <w:rPr>
          <w:rFonts w:ascii="Times New Roman" w:hAnsi="Times New Roman" w:cs="Times New Roman"/>
          <w:color w:val="000000"/>
          <w:sz w:val="24"/>
          <w:szCs w:val="24"/>
        </w:rPr>
        <w:br/>
      </w:r>
      <w:r w:rsidR="00EE767F">
        <w:rPr>
          <w:rFonts w:ascii="Times New Roman" w:hAnsi="Times New Roman" w:cs="Times New Roman"/>
          <w:color w:val="000000"/>
          <w:sz w:val="24"/>
          <w:szCs w:val="24"/>
        </w:rPr>
        <w:br/>
      </w:r>
      <w:r w:rsidR="00EE767F" w:rsidRPr="00E35BBD">
        <w:rPr>
          <w:rFonts w:ascii="Times New Roman" w:hAnsi="Times New Roman" w:cs="Times New Roman"/>
          <w:sz w:val="24"/>
          <w:szCs w:val="24"/>
        </w:rPr>
        <w:t>Wyjaśnienie:</w:t>
      </w:r>
      <w:r w:rsidR="00EE767F">
        <w:rPr>
          <w:rFonts w:ascii="Times New Roman" w:hAnsi="Times New Roman" w:cs="Times New Roman"/>
          <w:color w:val="000000"/>
          <w:sz w:val="24"/>
          <w:szCs w:val="24"/>
        </w:rPr>
        <w:br/>
      </w:r>
      <w:r w:rsidR="00E35BBD">
        <w:rPr>
          <w:rFonts w:ascii="Times New Roman" w:hAnsi="Times New Roman" w:cs="Times New Roman"/>
          <w:color w:val="000000"/>
          <w:sz w:val="24"/>
          <w:szCs w:val="24"/>
        </w:rPr>
        <w:t>Zapis pozostaje bez zmian.</w:t>
      </w:r>
      <w:r w:rsidR="00EE767F">
        <w:rPr>
          <w:rFonts w:ascii="Times New Roman" w:hAnsi="Times New Roman" w:cs="Times New Roman"/>
          <w:color w:val="000000"/>
          <w:sz w:val="24"/>
          <w:szCs w:val="24"/>
        </w:rPr>
        <w:br/>
      </w:r>
    </w:p>
    <w:p w:rsidR="003E13E0" w:rsidRPr="003E13E0" w:rsidRDefault="003E13E0" w:rsidP="003E13E0">
      <w:pPr>
        <w:autoSpaceDE w:val="0"/>
        <w:autoSpaceDN w:val="0"/>
        <w:adjustRightInd w:val="0"/>
        <w:spacing w:after="0" w:line="240" w:lineRule="auto"/>
        <w:rPr>
          <w:rFonts w:ascii="Times New Roman" w:hAnsi="Times New Roman" w:cs="Times New Roman"/>
          <w:color w:val="000000"/>
          <w:sz w:val="24"/>
          <w:szCs w:val="24"/>
        </w:rPr>
      </w:pPr>
      <w:r w:rsidRPr="003E13E0">
        <w:rPr>
          <w:rFonts w:ascii="Times New Roman" w:hAnsi="Times New Roman" w:cs="Times New Roman"/>
          <w:color w:val="000000"/>
          <w:sz w:val="24"/>
          <w:szCs w:val="24"/>
        </w:rPr>
        <w:t>5. Dotyczy zapisów wzoru umowy § 7 ust. 1 pkt a), c): Czy Zamawiający wyrazi zgodę na zmniejszenie wysokości kary umownej z 10% na 5%?</w:t>
      </w:r>
      <w:r w:rsidR="00EE767F">
        <w:rPr>
          <w:rFonts w:ascii="Times New Roman" w:hAnsi="Times New Roman" w:cs="Times New Roman"/>
          <w:color w:val="000000"/>
          <w:sz w:val="24"/>
          <w:szCs w:val="24"/>
        </w:rPr>
        <w:br/>
      </w:r>
      <w:r w:rsidR="00EE767F">
        <w:rPr>
          <w:rFonts w:ascii="Times New Roman" w:hAnsi="Times New Roman" w:cs="Times New Roman"/>
          <w:color w:val="000000"/>
          <w:sz w:val="24"/>
          <w:szCs w:val="24"/>
        </w:rPr>
        <w:br/>
      </w:r>
      <w:r w:rsidR="00EE767F" w:rsidRPr="00E35BBD">
        <w:rPr>
          <w:rFonts w:ascii="Times New Roman" w:hAnsi="Times New Roman" w:cs="Times New Roman"/>
          <w:sz w:val="24"/>
          <w:szCs w:val="24"/>
        </w:rPr>
        <w:t>Wyjaśnienie:</w:t>
      </w:r>
      <w:r w:rsidR="00EE767F">
        <w:rPr>
          <w:rFonts w:ascii="Times New Roman" w:hAnsi="Times New Roman" w:cs="Times New Roman"/>
          <w:color w:val="000000"/>
          <w:sz w:val="24"/>
          <w:szCs w:val="24"/>
        </w:rPr>
        <w:br/>
      </w:r>
      <w:r w:rsidR="00E35BBD">
        <w:rPr>
          <w:rFonts w:ascii="Times New Roman" w:hAnsi="Times New Roman" w:cs="Times New Roman"/>
          <w:color w:val="000000"/>
          <w:sz w:val="24"/>
          <w:szCs w:val="24"/>
        </w:rPr>
        <w:t>Zapis pozostaje bez zmian.</w:t>
      </w:r>
      <w:r w:rsidR="00EE767F">
        <w:rPr>
          <w:rFonts w:ascii="Times New Roman" w:hAnsi="Times New Roman" w:cs="Times New Roman"/>
          <w:color w:val="000000"/>
          <w:sz w:val="24"/>
          <w:szCs w:val="24"/>
        </w:rPr>
        <w:br/>
      </w:r>
    </w:p>
    <w:p w:rsidR="000730BB" w:rsidRDefault="003E13E0" w:rsidP="003E13E0">
      <w:pPr>
        <w:autoSpaceDE w:val="0"/>
        <w:autoSpaceDN w:val="0"/>
        <w:adjustRightInd w:val="0"/>
        <w:spacing w:after="0" w:line="240" w:lineRule="auto"/>
        <w:rPr>
          <w:rFonts w:ascii="Times New Roman" w:hAnsi="Times New Roman" w:cs="Times New Roman"/>
          <w:color w:val="000000"/>
          <w:sz w:val="24"/>
          <w:szCs w:val="24"/>
        </w:rPr>
      </w:pPr>
      <w:r w:rsidRPr="003E13E0">
        <w:rPr>
          <w:rFonts w:ascii="Times New Roman" w:hAnsi="Times New Roman" w:cs="Times New Roman"/>
          <w:color w:val="000000"/>
          <w:sz w:val="24"/>
          <w:szCs w:val="24"/>
        </w:rPr>
        <w:t>6. Dotyczy zapisów wzoru umowy § 7 ust. 1 pkt d): Czy Zamawiający wyrazi zgodę na zmniejszenie wysokości kary umownej z 300,00 zł na 200,00 zł?</w:t>
      </w:r>
      <w:r w:rsidR="00EE767F">
        <w:rPr>
          <w:rFonts w:ascii="Times New Roman" w:hAnsi="Times New Roman" w:cs="Times New Roman"/>
          <w:color w:val="000000"/>
          <w:sz w:val="24"/>
          <w:szCs w:val="24"/>
        </w:rPr>
        <w:br/>
      </w:r>
      <w:r w:rsidR="00EE767F">
        <w:rPr>
          <w:rFonts w:ascii="Times New Roman" w:hAnsi="Times New Roman" w:cs="Times New Roman"/>
          <w:color w:val="000000"/>
          <w:sz w:val="24"/>
          <w:szCs w:val="24"/>
        </w:rPr>
        <w:br/>
      </w:r>
      <w:r w:rsidR="00E35BBD">
        <w:rPr>
          <w:rFonts w:ascii="Times New Roman" w:hAnsi="Times New Roman" w:cs="Times New Roman"/>
          <w:sz w:val="24"/>
          <w:szCs w:val="24"/>
        </w:rPr>
        <w:t>Wyjaś</w:t>
      </w:r>
      <w:r w:rsidR="00EE767F" w:rsidRPr="00E35BBD">
        <w:rPr>
          <w:rFonts w:ascii="Times New Roman" w:hAnsi="Times New Roman" w:cs="Times New Roman"/>
          <w:sz w:val="24"/>
          <w:szCs w:val="24"/>
        </w:rPr>
        <w:t>nienie:</w:t>
      </w:r>
      <w:r w:rsidR="00E35BBD" w:rsidRPr="00E35BBD">
        <w:rPr>
          <w:rFonts w:ascii="Times New Roman" w:hAnsi="Times New Roman" w:cs="Times New Roman"/>
          <w:sz w:val="24"/>
          <w:szCs w:val="24"/>
        </w:rPr>
        <w:br/>
        <w:t>Zapis pozostaje bez zmian.</w:t>
      </w:r>
    </w:p>
    <w:p w:rsidR="000730BB" w:rsidRDefault="000730BB" w:rsidP="00431862">
      <w:pPr>
        <w:autoSpaceDE w:val="0"/>
        <w:autoSpaceDN w:val="0"/>
        <w:adjustRightInd w:val="0"/>
        <w:spacing w:after="0" w:line="240" w:lineRule="auto"/>
        <w:rPr>
          <w:rFonts w:ascii="Times New Roman" w:hAnsi="Times New Roman" w:cs="Times New Roman"/>
          <w:color w:val="000000"/>
          <w:sz w:val="24"/>
          <w:szCs w:val="24"/>
        </w:rPr>
      </w:pPr>
    </w:p>
    <w:p w:rsidR="000730BB" w:rsidRPr="000730BB" w:rsidRDefault="00EE767F" w:rsidP="000730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r w:rsidR="000730BB" w:rsidRPr="000730BB">
        <w:rPr>
          <w:rFonts w:ascii="Times New Roman" w:hAnsi="Times New Roman" w:cs="Times New Roman"/>
          <w:sz w:val="24"/>
          <w:szCs w:val="24"/>
        </w:rPr>
        <w:t>Stosownie do art. 284 ust. 6  ustawy Pzp, Zamawiający udostępnia niniejsze wyjaś</w:t>
      </w:r>
      <w:r w:rsidR="000730BB">
        <w:rPr>
          <w:rFonts w:ascii="Times New Roman" w:hAnsi="Times New Roman" w:cs="Times New Roman"/>
          <w:sz w:val="24"/>
          <w:szCs w:val="24"/>
        </w:rPr>
        <w:t xml:space="preserve">nienia </w:t>
      </w:r>
      <w:r w:rsidR="000730BB" w:rsidRPr="000730BB">
        <w:rPr>
          <w:rFonts w:ascii="Times New Roman" w:hAnsi="Times New Roman" w:cs="Times New Roman"/>
          <w:sz w:val="24"/>
          <w:szCs w:val="24"/>
        </w:rPr>
        <w:t xml:space="preserve"> na stronie internetowej prowadzonego postępowania i są </w:t>
      </w:r>
      <w:r w:rsidR="000730BB">
        <w:rPr>
          <w:rFonts w:ascii="Times New Roman" w:hAnsi="Times New Roman" w:cs="Times New Roman"/>
          <w:sz w:val="24"/>
          <w:szCs w:val="24"/>
        </w:rPr>
        <w:t xml:space="preserve">one dla </w:t>
      </w:r>
      <w:r w:rsidR="000730BB" w:rsidRPr="000730BB">
        <w:rPr>
          <w:rFonts w:ascii="Times New Roman" w:hAnsi="Times New Roman" w:cs="Times New Roman"/>
          <w:sz w:val="24"/>
          <w:szCs w:val="24"/>
        </w:rPr>
        <w:t>Wykonawców wiążące.</w:t>
      </w:r>
    </w:p>
    <w:sectPr w:rsidR="000730BB" w:rsidRPr="000730BB" w:rsidSect="00DB7F49">
      <w:headerReference w:type="first" r:id="rId9"/>
      <w:footerReference w:type="first" r:id="rId10"/>
      <w:pgSz w:w="11906" w:h="16838" w:code="9"/>
      <w:pgMar w:top="567" w:right="851" w:bottom="567"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0A4" w:rsidRDefault="00AB50A4" w:rsidP="00143915">
      <w:pPr>
        <w:spacing w:after="0" w:line="240" w:lineRule="auto"/>
      </w:pPr>
      <w:r>
        <w:separator/>
      </w:r>
    </w:p>
  </w:endnote>
  <w:endnote w:type="continuationSeparator" w:id="0">
    <w:p w:rsidR="00AB50A4" w:rsidRDefault="00AB50A4" w:rsidP="0014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A6A6A6" w:themeColor="background1" w:themeShade="A6"/>
      </w:tblBorders>
      <w:tblLook w:val="04A0" w:firstRow="1" w:lastRow="0" w:firstColumn="1" w:lastColumn="0" w:noHBand="0" w:noVBand="1"/>
    </w:tblPr>
    <w:tblGrid>
      <w:gridCol w:w="4660"/>
      <w:gridCol w:w="2874"/>
    </w:tblGrid>
    <w:tr w:rsidR="00F6550B" w:rsidRPr="005C45CC" w:rsidTr="00B62C79">
      <w:trPr>
        <w:jc w:val="center"/>
      </w:trPr>
      <w:tc>
        <w:tcPr>
          <w:tcW w:w="0" w:type="auto"/>
          <w:vAlign w:val="center"/>
        </w:tcPr>
        <w:p w:rsidR="00F6550B" w:rsidRPr="005C45CC" w:rsidRDefault="00F6550B" w:rsidP="005C45CC">
          <w:pPr>
            <w:pStyle w:val="Stopka"/>
            <w:jc w:val="center"/>
            <w:rPr>
              <w:rFonts w:asciiTheme="majorHAnsi" w:hAnsiTheme="majorHAnsi"/>
              <w:sz w:val="16"/>
              <w:szCs w:val="16"/>
            </w:rPr>
          </w:pPr>
          <w:r>
            <w:rPr>
              <w:rFonts w:asciiTheme="majorHAnsi" w:hAnsiTheme="majorHAnsi"/>
              <w:sz w:val="16"/>
              <w:szCs w:val="16"/>
            </w:rPr>
            <w:t>Santander Bank Polska</w:t>
          </w:r>
          <w:r w:rsidRPr="005C45CC">
            <w:rPr>
              <w:rFonts w:asciiTheme="majorHAnsi" w:hAnsiTheme="majorHAnsi"/>
              <w:sz w:val="16"/>
              <w:szCs w:val="16"/>
            </w:rPr>
            <w:t xml:space="preserve"> S.A.: 52 1090 2561 0000 0001 3452 8219</w:t>
          </w:r>
        </w:p>
      </w:tc>
      <w:tc>
        <w:tcPr>
          <w:tcW w:w="0" w:type="auto"/>
        </w:tcPr>
        <w:p w:rsidR="00F6550B" w:rsidRPr="005C45CC" w:rsidRDefault="00F6550B" w:rsidP="00117FFA">
          <w:pPr>
            <w:pStyle w:val="Stopka"/>
            <w:rPr>
              <w:rFonts w:asciiTheme="majorHAnsi" w:hAnsiTheme="majorHAnsi"/>
              <w:sz w:val="16"/>
              <w:szCs w:val="16"/>
            </w:rPr>
          </w:pPr>
          <w:r w:rsidRPr="005C45CC">
            <w:rPr>
              <w:rFonts w:asciiTheme="majorHAnsi" w:hAnsiTheme="majorHAnsi"/>
              <w:sz w:val="16"/>
              <w:szCs w:val="16"/>
            </w:rPr>
            <w:t xml:space="preserve">Kapitał zakładowy: </w:t>
          </w:r>
          <w:r w:rsidR="00431862">
            <w:rPr>
              <w:rFonts w:asciiTheme="majorHAnsi" w:hAnsiTheme="majorHAnsi"/>
              <w:sz w:val="16"/>
              <w:szCs w:val="16"/>
            </w:rPr>
            <w:t>24 8</w:t>
          </w:r>
          <w:r>
            <w:rPr>
              <w:rFonts w:asciiTheme="majorHAnsi" w:hAnsiTheme="majorHAnsi"/>
              <w:sz w:val="16"/>
              <w:szCs w:val="16"/>
            </w:rPr>
            <w:t>30 500,00</w:t>
          </w:r>
          <w:r w:rsidRPr="005C45CC">
            <w:rPr>
              <w:rStyle w:val="Pogrubienie"/>
              <w:rFonts w:asciiTheme="majorHAnsi" w:hAnsiTheme="majorHAnsi" w:cs="Arial"/>
              <w:b w:val="0"/>
              <w:sz w:val="16"/>
              <w:szCs w:val="16"/>
            </w:rPr>
            <w:t xml:space="preserve"> PLN</w:t>
          </w:r>
        </w:p>
      </w:tc>
    </w:tr>
  </w:tbl>
  <w:p w:rsidR="00F6550B" w:rsidRPr="005C45CC" w:rsidRDefault="00F6550B" w:rsidP="00B62C79">
    <w:pPr>
      <w:pStyle w:val="Stopka"/>
      <w:jc w:val="center"/>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0A4" w:rsidRDefault="00AB50A4" w:rsidP="00143915">
      <w:pPr>
        <w:spacing w:after="0" w:line="240" w:lineRule="auto"/>
      </w:pPr>
      <w:r>
        <w:separator/>
      </w:r>
    </w:p>
  </w:footnote>
  <w:footnote w:type="continuationSeparator" w:id="0">
    <w:p w:rsidR="00AB50A4" w:rsidRDefault="00AB50A4" w:rsidP="00143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9"/>
      <w:gridCol w:w="2578"/>
      <w:gridCol w:w="1967"/>
    </w:tblGrid>
    <w:tr w:rsidR="00F6550B" w:rsidRPr="00EB42DE" w:rsidTr="00F20AB8">
      <w:tc>
        <w:tcPr>
          <w:tcW w:w="2773" w:type="pct"/>
          <w:tcBorders>
            <w:right w:val="single" w:sz="4" w:space="0" w:color="A6A6A6" w:themeColor="background1" w:themeShade="A6"/>
          </w:tcBorders>
          <w:vAlign w:val="center"/>
        </w:tcPr>
        <w:p w:rsidR="00F6550B" w:rsidRDefault="00F6550B" w:rsidP="00E00C39">
          <w:pPr>
            <w:pStyle w:val="Nagwek"/>
          </w:pPr>
          <w:r>
            <w:rPr>
              <w:noProof/>
              <w:lang w:eastAsia="pl-PL"/>
            </w:rPr>
            <w:drawing>
              <wp:inline distT="0" distB="0" distL="0" distR="0">
                <wp:extent cx="3101318" cy="720000"/>
                <wp:effectExtent l="19050" t="0" r="3832"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01318" cy="720000"/>
                        </a:xfrm>
                        <a:prstGeom prst="rect">
                          <a:avLst/>
                        </a:prstGeom>
                        <a:noFill/>
                        <a:ln w="9525">
                          <a:noFill/>
                          <a:miter lim="800000"/>
                          <a:headEnd/>
                          <a:tailEnd/>
                        </a:ln>
                      </pic:spPr>
                    </pic:pic>
                  </a:graphicData>
                </a:graphic>
              </wp:inline>
            </w:drawing>
          </w:r>
        </w:p>
      </w:tc>
      <w:tc>
        <w:tcPr>
          <w:tcW w:w="1263" w:type="pct"/>
          <w:tcBorders>
            <w:left w:val="single" w:sz="4" w:space="0" w:color="A6A6A6" w:themeColor="background1" w:themeShade="A6"/>
            <w:right w:val="single" w:sz="4" w:space="0" w:color="A6A6A6" w:themeColor="background1" w:themeShade="A6"/>
          </w:tcBorders>
        </w:tcPr>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Szpital Na Wyspie Sp. z o.o.</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ul. Pszenna 2, 68-200 Żary</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tel.: +48 68 47 57 600</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fax: +48 68 47 57 700</w:t>
          </w:r>
        </w:p>
        <w:p w:rsidR="00F6550B" w:rsidRPr="00DB30CF" w:rsidRDefault="00F6550B" w:rsidP="00B62C79">
          <w:pPr>
            <w:pStyle w:val="Nagwek"/>
            <w:rPr>
              <w:rFonts w:asciiTheme="majorHAnsi" w:hAnsiTheme="majorHAnsi"/>
              <w:sz w:val="16"/>
              <w:szCs w:val="16"/>
              <w:lang w:val="en-US"/>
            </w:rPr>
          </w:pPr>
          <w:r w:rsidRPr="00DB30CF">
            <w:rPr>
              <w:rFonts w:asciiTheme="majorHAnsi" w:hAnsiTheme="majorHAnsi"/>
              <w:sz w:val="16"/>
              <w:szCs w:val="16"/>
              <w:lang w:val="en-US"/>
            </w:rPr>
            <w:t xml:space="preserve">e-mail: </w:t>
          </w:r>
          <w:hyperlink r:id="rId2" w:history="1">
            <w:r w:rsidRPr="00DB30CF">
              <w:rPr>
                <w:rStyle w:val="Hipercze"/>
                <w:rFonts w:asciiTheme="majorHAnsi" w:hAnsiTheme="majorHAnsi"/>
                <w:color w:val="auto"/>
                <w:sz w:val="16"/>
                <w:szCs w:val="16"/>
                <w:u w:val="none"/>
                <w:lang w:val="en-US"/>
              </w:rPr>
              <w:t>info@szpitalnawyspie.pl</w:t>
            </w:r>
          </w:hyperlink>
        </w:p>
        <w:p w:rsidR="00F6550B" w:rsidRPr="00DB30CF" w:rsidRDefault="00F6550B" w:rsidP="00B62C79">
          <w:pPr>
            <w:pStyle w:val="Nagwek"/>
            <w:rPr>
              <w:rFonts w:asciiTheme="majorHAnsi" w:hAnsiTheme="majorHAnsi"/>
              <w:sz w:val="16"/>
              <w:szCs w:val="16"/>
              <w:lang w:val="en-US"/>
            </w:rPr>
          </w:pPr>
          <w:r w:rsidRPr="00DB30CF">
            <w:rPr>
              <w:rFonts w:asciiTheme="majorHAnsi" w:hAnsiTheme="majorHAnsi"/>
              <w:sz w:val="16"/>
              <w:szCs w:val="16"/>
              <w:lang w:val="en-US"/>
            </w:rPr>
            <w:t>www.szpitalnawyspie.pl</w:t>
          </w:r>
        </w:p>
      </w:tc>
      <w:tc>
        <w:tcPr>
          <w:tcW w:w="964" w:type="pct"/>
          <w:tcBorders>
            <w:left w:val="single" w:sz="4" w:space="0" w:color="A6A6A6" w:themeColor="background1" w:themeShade="A6"/>
          </w:tcBorders>
        </w:tcPr>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REGON: 977947094</w:t>
          </w:r>
        </w:p>
        <w:p w:rsidR="00F6550B" w:rsidRPr="005C45CC" w:rsidRDefault="00F6550B" w:rsidP="00B62C79">
          <w:pPr>
            <w:pStyle w:val="Nagwek"/>
            <w:rPr>
              <w:rFonts w:asciiTheme="majorHAnsi" w:hAnsiTheme="majorHAnsi"/>
              <w:sz w:val="16"/>
              <w:szCs w:val="16"/>
            </w:rPr>
          </w:pPr>
          <w:r w:rsidRPr="005C45CC">
            <w:rPr>
              <w:rFonts w:asciiTheme="majorHAnsi" w:hAnsiTheme="majorHAnsi"/>
              <w:sz w:val="16"/>
              <w:szCs w:val="16"/>
            </w:rPr>
            <w:t>NIP: 928-18-52-023</w:t>
          </w:r>
        </w:p>
        <w:p w:rsidR="00F6550B" w:rsidRPr="005C45CC" w:rsidRDefault="00F6550B" w:rsidP="00B62C79">
          <w:pPr>
            <w:pStyle w:val="Nagwek"/>
            <w:rPr>
              <w:rFonts w:asciiTheme="majorHAnsi" w:hAnsiTheme="majorHAnsi" w:cs="Arial"/>
              <w:sz w:val="16"/>
              <w:szCs w:val="16"/>
            </w:rPr>
          </w:pPr>
          <w:r w:rsidRPr="005C45CC">
            <w:rPr>
              <w:rFonts w:asciiTheme="majorHAnsi" w:hAnsiTheme="majorHAnsi"/>
              <w:sz w:val="16"/>
              <w:szCs w:val="16"/>
            </w:rPr>
            <w:t xml:space="preserve">KRS: </w:t>
          </w:r>
          <w:r w:rsidRPr="005C45CC">
            <w:rPr>
              <w:rFonts w:asciiTheme="majorHAnsi" w:hAnsiTheme="majorHAnsi" w:cs="Arial"/>
              <w:sz w:val="16"/>
              <w:szCs w:val="16"/>
            </w:rPr>
            <w:t>0000080318</w:t>
          </w:r>
        </w:p>
        <w:p w:rsidR="00F6550B" w:rsidRPr="005C45CC" w:rsidRDefault="00F6550B" w:rsidP="00B62C79">
          <w:pPr>
            <w:pStyle w:val="Nagwek"/>
            <w:rPr>
              <w:rFonts w:asciiTheme="majorHAnsi" w:hAnsiTheme="majorHAnsi" w:cs="Arial"/>
              <w:sz w:val="16"/>
              <w:szCs w:val="16"/>
            </w:rPr>
          </w:pPr>
          <w:r w:rsidRPr="005C45CC">
            <w:rPr>
              <w:rFonts w:asciiTheme="majorHAnsi" w:hAnsiTheme="majorHAnsi" w:cs="Arial"/>
              <w:sz w:val="16"/>
              <w:szCs w:val="16"/>
            </w:rPr>
            <w:t>RPWDL: 000000004200</w:t>
          </w:r>
        </w:p>
        <w:p w:rsidR="00F6550B" w:rsidRPr="005C45CC" w:rsidRDefault="00F6550B" w:rsidP="00B62C79">
          <w:pPr>
            <w:pStyle w:val="Nagwek"/>
            <w:rPr>
              <w:rFonts w:asciiTheme="majorHAnsi" w:hAnsiTheme="majorHAnsi"/>
              <w:sz w:val="16"/>
              <w:szCs w:val="16"/>
            </w:rPr>
          </w:pPr>
          <w:r w:rsidRPr="005C45CC">
            <w:rPr>
              <w:rFonts w:asciiTheme="majorHAnsi" w:hAnsiTheme="majorHAnsi" w:cs="Arial"/>
              <w:sz w:val="16"/>
              <w:szCs w:val="16"/>
            </w:rPr>
            <w:t xml:space="preserve">Kod </w:t>
          </w:r>
          <w:proofErr w:type="spellStart"/>
          <w:r w:rsidRPr="005C45CC">
            <w:rPr>
              <w:rFonts w:asciiTheme="majorHAnsi" w:hAnsiTheme="majorHAnsi" w:cs="Arial"/>
              <w:sz w:val="16"/>
              <w:szCs w:val="16"/>
            </w:rPr>
            <w:t>świad</w:t>
          </w:r>
          <w:proofErr w:type="spellEnd"/>
          <w:r w:rsidRPr="005C45CC">
            <w:rPr>
              <w:rFonts w:asciiTheme="majorHAnsi" w:hAnsiTheme="majorHAnsi" w:cs="Arial"/>
              <w:sz w:val="16"/>
              <w:szCs w:val="16"/>
            </w:rPr>
            <w:t>.: 102395</w:t>
          </w:r>
        </w:p>
      </w:tc>
    </w:tr>
  </w:tbl>
  <w:p w:rsidR="00F6550B" w:rsidRPr="00222731" w:rsidRDefault="00F6550B" w:rsidP="00EB42DE">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0"/>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ABCE9578"/>
    <w:lvl w:ilvl="0" w:tplc="0415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C76663"/>
    <w:multiLevelType w:val="hybridMultilevel"/>
    <w:tmpl w:val="947A91B4"/>
    <w:lvl w:ilvl="0" w:tplc="4FA018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8DD34E6"/>
    <w:multiLevelType w:val="hybridMultilevel"/>
    <w:tmpl w:val="25D0E762"/>
    <w:lvl w:ilvl="0" w:tplc="C9AE9D2C">
      <w:start w:val="1"/>
      <w:numFmt w:val="decimal"/>
      <w:lvlText w:val="%1."/>
      <w:lvlJc w:val="left"/>
      <w:pPr>
        <w:ind w:left="1068" w:hanging="360"/>
      </w:pPr>
      <w:rPr>
        <w:rFonts w:cs="Calibri"/>
        <w:color w:val="000000"/>
        <w:sz w:val="23"/>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 w15:restartNumberingAfterBreak="0">
    <w:nsid w:val="09A07BC5"/>
    <w:multiLevelType w:val="hybridMultilevel"/>
    <w:tmpl w:val="5A30731C"/>
    <w:lvl w:ilvl="0" w:tplc="9E722D84">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A731DD4"/>
    <w:multiLevelType w:val="hybridMultilevel"/>
    <w:tmpl w:val="3B187686"/>
    <w:lvl w:ilvl="0" w:tplc="1DC0D6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B545462"/>
    <w:multiLevelType w:val="hybridMultilevel"/>
    <w:tmpl w:val="59662680"/>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9" w15:restartNumberingAfterBreak="0">
    <w:nsid w:val="0BAE426A"/>
    <w:multiLevelType w:val="hybridMultilevel"/>
    <w:tmpl w:val="5C74659E"/>
    <w:lvl w:ilvl="0" w:tplc="08DC2400">
      <w:start w:val="1"/>
      <w:numFmt w:val="decimal"/>
      <w:lvlText w:val="%1."/>
      <w:lvlJc w:val="left"/>
      <w:pPr>
        <w:ind w:left="720" w:hanging="360"/>
      </w:pPr>
      <w:rPr>
        <w:rFonts w:eastAsia="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4E0B94"/>
    <w:multiLevelType w:val="multilevel"/>
    <w:tmpl w:val="D494A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FCE0B22"/>
    <w:multiLevelType w:val="hybridMultilevel"/>
    <w:tmpl w:val="0CEAC9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5E125B"/>
    <w:multiLevelType w:val="hybridMultilevel"/>
    <w:tmpl w:val="FA1EF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B3339E"/>
    <w:multiLevelType w:val="hybridMultilevel"/>
    <w:tmpl w:val="F37A1988"/>
    <w:lvl w:ilvl="0" w:tplc="E54C3F52">
      <w:start w:val="1"/>
      <w:numFmt w:val="decimal"/>
      <w:lvlText w:val="%1."/>
      <w:lvlJc w:val="left"/>
      <w:pPr>
        <w:ind w:left="360" w:hanging="360"/>
      </w:pPr>
      <w:rPr>
        <w:rFonts w:ascii="Calibri" w:eastAsia="Calibr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A072260"/>
    <w:multiLevelType w:val="hybridMultilevel"/>
    <w:tmpl w:val="7B50441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ABD79A2"/>
    <w:multiLevelType w:val="hybridMultilevel"/>
    <w:tmpl w:val="256630C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 w15:restartNumberingAfterBreak="0">
    <w:nsid w:val="1B86162C"/>
    <w:multiLevelType w:val="hybridMultilevel"/>
    <w:tmpl w:val="89CE10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BF07AFA"/>
    <w:multiLevelType w:val="hybridMultilevel"/>
    <w:tmpl w:val="E3BC46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C354A30"/>
    <w:multiLevelType w:val="hybridMultilevel"/>
    <w:tmpl w:val="98FEF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CD139ED"/>
    <w:multiLevelType w:val="hybridMultilevel"/>
    <w:tmpl w:val="AB542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F87BB9"/>
    <w:multiLevelType w:val="hybridMultilevel"/>
    <w:tmpl w:val="9102851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254B5ED5"/>
    <w:multiLevelType w:val="hybridMultilevel"/>
    <w:tmpl w:val="F4A4D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76084C"/>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BB5E61"/>
    <w:multiLevelType w:val="hybridMultilevel"/>
    <w:tmpl w:val="DBF87C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C7B261C"/>
    <w:multiLevelType w:val="hybridMultilevel"/>
    <w:tmpl w:val="0AE07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AC26C0"/>
    <w:multiLevelType w:val="hybridMultilevel"/>
    <w:tmpl w:val="A9D834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2DE3726"/>
    <w:multiLevelType w:val="hybridMultilevel"/>
    <w:tmpl w:val="F15C13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45271FC"/>
    <w:multiLevelType w:val="hybridMultilevel"/>
    <w:tmpl w:val="BCCC6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35937A88"/>
    <w:multiLevelType w:val="multilevel"/>
    <w:tmpl w:val="F16E8E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BC52A54"/>
    <w:multiLevelType w:val="hybridMultilevel"/>
    <w:tmpl w:val="FB102578"/>
    <w:lvl w:ilvl="0" w:tplc="C9F428D6">
      <w:start w:val="1"/>
      <w:numFmt w:val="decimal"/>
      <w:lvlText w:val="%1."/>
      <w:lvlJc w:val="left"/>
      <w:pPr>
        <w:ind w:left="786" w:hanging="360"/>
      </w:pPr>
      <w:rPr>
        <w:rFonts w:cs="Tahoma" w:hint="default"/>
        <w:sz w:val="2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DA23230"/>
    <w:multiLevelType w:val="hybridMultilevel"/>
    <w:tmpl w:val="5A30731C"/>
    <w:lvl w:ilvl="0" w:tplc="9E722D84">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29C1670"/>
    <w:multiLevelType w:val="hybridMultilevel"/>
    <w:tmpl w:val="8F4612C4"/>
    <w:lvl w:ilvl="0" w:tplc="13FADE7A">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6CA007F"/>
    <w:multiLevelType w:val="hybridMultilevel"/>
    <w:tmpl w:val="A19A05D4"/>
    <w:lvl w:ilvl="0" w:tplc="3EB62D98">
      <w:start w:val="1"/>
      <w:numFmt w:val="decimal"/>
      <w:lvlText w:val="%1."/>
      <w:lvlJc w:val="left"/>
      <w:pPr>
        <w:ind w:left="720" w:hanging="360"/>
      </w:pPr>
      <w:rPr>
        <w:rFonts w:ascii="Cambria" w:hAnsi="Cambria"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AE74293"/>
    <w:multiLevelType w:val="hybridMultilevel"/>
    <w:tmpl w:val="BD8E8CF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B31D28"/>
    <w:multiLevelType w:val="hybridMultilevel"/>
    <w:tmpl w:val="1AE05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4F6937"/>
    <w:multiLevelType w:val="multilevel"/>
    <w:tmpl w:val="4C62A616"/>
    <w:lvl w:ilvl="0">
      <w:start w:val="1"/>
      <w:numFmt w:val="decimal"/>
      <w:lvlText w:val="%1."/>
      <w:lvlJc w:val="left"/>
      <w:pPr>
        <w:tabs>
          <w:tab w:val="num" w:pos="643"/>
        </w:tabs>
        <w:ind w:left="643" w:hanging="360"/>
      </w:pPr>
    </w:lvl>
    <w:lvl w:ilvl="1">
      <w:start w:val="1"/>
      <w:numFmt w:val="decimal"/>
      <w:lvlText w:val="%2."/>
      <w:lvlJc w:val="left"/>
      <w:pPr>
        <w:tabs>
          <w:tab w:val="num" w:pos="1363"/>
        </w:tabs>
        <w:ind w:left="1363" w:hanging="360"/>
      </w:pPr>
    </w:lvl>
    <w:lvl w:ilvl="2">
      <w:start w:val="1"/>
      <w:numFmt w:val="decimal"/>
      <w:lvlText w:val="%3."/>
      <w:lvlJc w:val="left"/>
      <w:pPr>
        <w:tabs>
          <w:tab w:val="num" w:pos="2083"/>
        </w:tabs>
        <w:ind w:left="2083" w:hanging="360"/>
      </w:pPr>
    </w:lvl>
    <w:lvl w:ilvl="3">
      <w:start w:val="1"/>
      <w:numFmt w:val="decimal"/>
      <w:lvlText w:val="%4."/>
      <w:lvlJc w:val="left"/>
      <w:pPr>
        <w:tabs>
          <w:tab w:val="num" w:pos="2803"/>
        </w:tabs>
        <w:ind w:left="2803" w:hanging="360"/>
      </w:pPr>
    </w:lvl>
    <w:lvl w:ilvl="4">
      <w:start w:val="1"/>
      <w:numFmt w:val="decimal"/>
      <w:lvlText w:val="%5."/>
      <w:lvlJc w:val="left"/>
      <w:pPr>
        <w:tabs>
          <w:tab w:val="num" w:pos="3523"/>
        </w:tabs>
        <w:ind w:left="3523" w:hanging="360"/>
      </w:pPr>
    </w:lvl>
    <w:lvl w:ilvl="5">
      <w:start w:val="1"/>
      <w:numFmt w:val="decimal"/>
      <w:lvlText w:val="%6."/>
      <w:lvlJc w:val="left"/>
      <w:pPr>
        <w:tabs>
          <w:tab w:val="num" w:pos="4243"/>
        </w:tabs>
        <w:ind w:left="4243" w:hanging="360"/>
      </w:pPr>
    </w:lvl>
    <w:lvl w:ilvl="6">
      <w:start w:val="1"/>
      <w:numFmt w:val="decimal"/>
      <w:lvlText w:val="%7."/>
      <w:lvlJc w:val="left"/>
      <w:pPr>
        <w:tabs>
          <w:tab w:val="num" w:pos="4963"/>
        </w:tabs>
        <w:ind w:left="4963" w:hanging="360"/>
      </w:pPr>
    </w:lvl>
    <w:lvl w:ilvl="7">
      <w:start w:val="1"/>
      <w:numFmt w:val="decimal"/>
      <w:lvlText w:val="%8."/>
      <w:lvlJc w:val="left"/>
      <w:pPr>
        <w:tabs>
          <w:tab w:val="num" w:pos="5683"/>
        </w:tabs>
        <w:ind w:left="5683" w:hanging="360"/>
      </w:pPr>
    </w:lvl>
    <w:lvl w:ilvl="8">
      <w:start w:val="1"/>
      <w:numFmt w:val="decimal"/>
      <w:lvlText w:val="%9."/>
      <w:lvlJc w:val="left"/>
      <w:pPr>
        <w:tabs>
          <w:tab w:val="num" w:pos="6403"/>
        </w:tabs>
        <w:ind w:left="6403" w:hanging="360"/>
      </w:pPr>
    </w:lvl>
  </w:abstractNum>
  <w:abstractNum w:abstractNumId="36" w15:restartNumberingAfterBreak="0">
    <w:nsid w:val="596428C8"/>
    <w:multiLevelType w:val="hybridMultilevel"/>
    <w:tmpl w:val="8E02713C"/>
    <w:lvl w:ilvl="0" w:tplc="59AA3A8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5C7E1C65"/>
    <w:multiLevelType w:val="hybridMultilevel"/>
    <w:tmpl w:val="A0C67A5E"/>
    <w:lvl w:ilvl="0" w:tplc="0415000F">
      <w:start w:val="5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750857"/>
    <w:multiLevelType w:val="hybridMultilevel"/>
    <w:tmpl w:val="39E675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2BD29BE"/>
    <w:multiLevelType w:val="hybridMultilevel"/>
    <w:tmpl w:val="1AE05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AE364A"/>
    <w:multiLevelType w:val="hybridMultilevel"/>
    <w:tmpl w:val="F74A98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4A029E"/>
    <w:multiLevelType w:val="hybridMultilevel"/>
    <w:tmpl w:val="89EA47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A5627CD"/>
    <w:multiLevelType w:val="hybridMultilevel"/>
    <w:tmpl w:val="5414F7C2"/>
    <w:lvl w:ilvl="0" w:tplc="04150001">
      <w:start w:val="1"/>
      <w:numFmt w:val="bullet"/>
      <w:lvlText w:val=""/>
      <w:lvlJc w:val="left"/>
      <w:pPr>
        <w:ind w:left="225" w:hanging="360"/>
      </w:pPr>
      <w:rPr>
        <w:rFonts w:ascii="Symbol" w:hAnsi="Symbol" w:hint="default"/>
      </w:rPr>
    </w:lvl>
    <w:lvl w:ilvl="1" w:tplc="04150003" w:tentative="1">
      <w:start w:val="1"/>
      <w:numFmt w:val="bullet"/>
      <w:lvlText w:val="o"/>
      <w:lvlJc w:val="left"/>
      <w:pPr>
        <w:ind w:left="945" w:hanging="360"/>
      </w:pPr>
      <w:rPr>
        <w:rFonts w:ascii="Courier New" w:hAnsi="Courier New" w:cs="Courier New" w:hint="default"/>
      </w:rPr>
    </w:lvl>
    <w:lvl w:ilvl="2" w:tplc="04150005" w:tentative="1">
      <w:start w:val="1"/>
      <w:numFmt w:val="bullet"/>
      <w:lvlText w:val=""/>
      <w:lvlJc w:val="left"/>
      <w:pPr>
        <w:ind w:left="1665" w:hanging="360"/>
      </w:pPr>
      <w:rPr>
        <w:rFonts w:ascii="Wingdings" w:hAnsi="Wingdings" w:hint="default"/>
      </w:rPr>
    </w:lvl>
    <w:lvl w:ilvl="3" w:tplc="04150001" w:tentative="1">
      <w:start w:val="1"/>
      <w:numFmt w:val="bullet"/>
      <w:lvlText w:val=""/>
      <w:lvlJc w:val="left"/>
      <w:pPr>
        <w:ind w:left="2385" w:hanging="360"/>
      </w:pPr>
      <w:rPr>
        <w:rFonts w:ascii="Symbol" w:hAnsi="Symbol" w:hint="default"/>
      </w:rPr>
    </w:lvl>
    <w:lvl w:ilvl="4" w:tplc="04150003" w:tentative="1">
      <w:start w:val="1"/>
      <w:numFmt w:val="bullet"/>
      <w:lvlText w:val="o"/>
      <w:lvlJc w:val="left"/>
      <w:pPr>
        <w:ind w:left="3105" w:hanging="360"/>
      </w:pPr>
      <w:rPr>
        <w:rFonts w:ascii="Courier New" w:hAnsi="Courier New" w:cs="Courier New" w:hint="default"/>
      </w:rPr>
    </w:lvl>
    <w:lvl w:ilvl="5" w:tplc="04150005" w:tentative="1">
      <w:start w:val="1"/>
      <w:numFmt w:val="bullet"/>
      <w:lvlText w:val=""/>
      <w:lvlJc w:val="left"/>
      <w:pPr>
        <w:ind w:left="3825" w:hanging="360"/>
      </w:pPr>
      <w:rPr>
        <w:rFonts w:ascii="Wingdings" w:hAnsi="Wingdings" w:hint="default"/>
      </w:rPr>
    </w:lvl>
    <w:lvl w:ilvl="6" w:tplc="04150001" w:tentative="1">
      <w:start w:val="1"/>
      <w:numFmt w:val="bullet"/>
      <w:lvlText w:val=""/>
      <w:lvlJc w:val="left"/>
      <w:pPr>
        <w:ind w:left="4545" w:hanging="360"/>
      </w:pPr>
      <w:rPr>
        <w:rFonts w:ascii="Symbol" w:hAnsi="Symbol" w:hint="default"/>
      </w:rPr>
    </w:lvl>
    <w:lvl w:ilvl="7" w:tplc="04150003" w:tentative="1">
      <w:start w:val="1"/>
      <w:numFmt w:val="bullet"/>
      <w:lvlText w:val="o"/>
      <w:lvlJc w:val="left"/>
      <w:pPr>
        <w:ind w:left="5265" w:hanging="360"/>
      </w:pPr>
      <w:rPr>
        <w:rFonts w:ascii="Courier New" w:hAnsi="Courier New" w:cs="Courier New" w:hint="default"/>
      </w:rPr>
    </w:lvl>
    <w:lvl w:ilvl="8" w:tplc="04150005" w:tentative="1">
      <w:start w:val="1"/>
      <w:numFmt w:val="bullet"/>
      <w:lvlText w:val=""/>
      <w:lvlJc w:val="left"/>
      <w:pPr>
        <w:ind w:left="5985" w:hanging="360"/>
      </w:pPr>
      <w:rPr>
        <w:rFonts w:ascii="Wingdings" w:hAnsi="Wingdings" w:hint="default"/>
      </w:rPr>
    </w:lvl>
  </w:abstractNum>
  <w:abstractNum w:abstractNumId="43" w15:restartNumberingAfterBreak="0">
    <w:nsid w:val="6AAC0A98"/>
    <w:multiLevelType w:val="hybridMultilevel"/>
    <w:tmpl w:val="AB70527A"/>
    <w:lvl w:ilvl="0" w:tplc="FAAAD9F2">
      <w:start w:val="1"/>
      <w:numFmt w:val="decimal"/>
      <w:lvlText w:val="%1."/>
      <w:lvlJc w:val="left"/>
      <w:pPr>
        <w:ind w:left="1080" w:hanging="360"/>
      </w:pPr>
      <w:rPr>
        <w:rFonts w:hint="default"/>
        <w:color w:val="00000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FE60984"/>
    <w:multiLevelType w:val="hybridMultilevel"/>
    <w:tmpl w:val="9CD89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FF3E82"/>
    <w:multiLevelType w:val="hybridMultilevel"/>
    <w:tmpl w:val="69B012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763E7C38"/>
    <w:multiLevelType w:val="hybridMultilevel"/>
    <w:tmpl w:val="36B088F6"/>
    <w:lvl w:ilvl="0" w:tplc="D3AAD818">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7C150138"/>
    <w:multiLevelType w:val="hybridMultilevel"/>
    <w:tmpl w:val="558A2982"/>
    <w:lvl w:ilvl="0" w:tplc="182A747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7F437D34"/>
    <w:multiLevelType w:val="hybridMultilevel"/>
    <w:tmpl w:val="2772B2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48"/>
  </w:num>
  <w:num w:numId="3">
    <w:abstractNumId w:val="24"/>
  </w:num>
  <w:num w:numId="4">
    <w:abstractNumId w:val="29"/>
  </w:num>
  <w:num w:numId="5">
    <w:abstractNumId w:val="8"/>
  </w:num>
  <w:num w:numId="6">
    <w:abstractNumId w:val="34"/>
  </w:num>
  <w:num w:numId="7">
    <w:abstractNumId w:val="3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43"/>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42"/>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44"/>
  </w:num>
  <w:num w:numId="41">
    <w:abstractNumId w:val="9"/>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23"/>
  </w:num>
  <w:num w:numId="45">
    <w:abstractNumId w:val="12"/>
  </w:num>
  <w:num w:numId="46">
    <w:abstractNumId w:val="0"/>
  </w:num>
  <w:num w:numId="47">
    <w:abstractNumId w:val="1"/>
  </w:num>
  <w:num w:numId="48">
    <w:abstractNumId w:val="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CF"/>
    <w:rsid w:val="000019CD"/>
    <w:rsid w:val="00012CF8"/>
    <w:rsid w:val="00015F08"/>
    <w:rsid w:val="00016C96"/>
    <w:rsid w:val="0002037C"/>
    <w:rsid w:val="00023BA3"/>
    <w:rsid w:val="00025260"/>
    <w:rsid w:val="0004026F"/>
    <w:rsid w:val="00041934"/>
    <w:rsid w:val="000442E4"/>
    <w:rsid w:val="0005184E"/>
    <w:rsid w:val="00051FCE"/>
    <w:rsid w:val="00052D65"/>
    <w:rsid w:val="0005359B"/>
    <w:rsid w:val="000730BB"/>
    <w:rsid w:val="00074F1F"/>
    <w:rsid w:val="00077DB0"/>
    <w:rsid w:val="00087BDD"/>
    <w:rsid w:val="000D6671"/>
    <w:rsid w:val="000E1F11"/>
    <w:rsid w:val="000E3933"/>
    <w:rsid w:val="001051BA"/>
    <w:rsid w:val="001058A3"/>
    <w:rsid w:val="00117FFA"/>
    <w:rsid w:val="00121010"/>
    <w:rsid w:val="0012321F"/>
    <w:rsid w:val="001239F3"/>
    <w:rsid w:val="00142F81"/>
    <w:rsid w:val="00143915"/>
    <w:rsid w:val="00154F2F"/>
    <w:rsid w:val="00185070"/>
    <w:rsid w:val="00187819"/>
    <w:rsid w:val="00190351"/>
    <w:rsid w:val="00190C35"/>
    <w:rsid w:val="0019172B"/>
    <w:rsid w:val="001A1C5A"/>
    <w:rsid w:val="001A2753"/>
    <w:rsid w:val="001A34B2"/>
    <w:rsid w:val="001B61C2"/>
    <w:rsid w:val="001C5BA4"/>
    <w:rsid w:val="001C7730"/>
    <w:rsid w:val="001E0129"/>
    <w:rsid w:val="001E35B3"/>
    <w:rsid w:val="001E4C6A"/>
    <w:rsid w:val="001F17DA"/>
    <w:rsid w:val="001F589A"/>
    <w:rsid w:val="001F7C4B"/>
    <w:rsid w:val="001F7FBA"/>
    <w:rsid w:val="00204294"/>
    <w:rsid w:val="00222731"/>
    <w:rsid w:val="00231EAF"/>
    <w:rsid w:val="0024011D"/>
    <w:rsid w:val="00242431"/>
    <w:rsid w:val="00246976"/>
    <w:rsid w:val="00252B20"/>
    <w:rsid w:val="00252F10"/>
    <w:rsid w:val="00257886"/>
    <w:rsid w:val="00262CF5"/>
    <w:rsid w:val="002643E7"/>
    <w:rsid w:val="002713FE"/>
    <w:rsid w:val="002875D4"/>
    <w:rsid w:val="00290181"/>
    <w:rsid w:val="00292A61"/>
    <w:rsid w:val="002950C5"/>
    <w:rsid w:val="002A00A7"/>
    <w:rsid w:val="002A0B11"/>
    <w:rsid w:val="002A601D"/>
    <w:rsid w:val="002B02E9"/>
    <w:rsid w:val="002B6427"/>
    <w:rsid w:val="002C3A1F"/>
    <w:rsid w:val="002D0839"/>
    <w:rsid w:val="002D460B"/>
    <w:rsid w:val="002D4CC2"/>
    <w:rsid w:val="002E01C3"/>
    <w:rsid w:val="002E0E84"/>
    <w:rsid w:val="002E25B6"/>
    <w:rsid w:val="002E2CA5"/>
    <w:rsid w:val="002E2F8B"/>
    <w:rsid w:val="002F0C21"/>
    <w:rsid w:val="002F31A1"/>
    <w:rsid w:val="002F767F"/>
    <w:rsid w:val="003021EF"/>
    <w:rsid w:val="003032B5"/>
    <w:rsid w:val="0030397D"/>
    <w:rsid w:val="003056B2"/>
    <w:rsid w:val="003142E7"/>
    <w:rsid w:val="00320C87"/>
    <w:rsid w:val="0032240B"/>
    <w:rsid w:val="00323389"/>
    <w:rsid w:val="00335634"/>
    <w:rsid w:val="003375AC"/>
    <w:rsid w:val="003466E3"/>
    <w:rsid w:val="00347C57"/>
    <w:rsid w:val="00356123"/>
    <w:rsid w:val="00356C99"/>
    <w:rsid w:val="003576F5"/>
    <w:rsid w:val="0036121B"/>
    <w:rsid w:val="00370C8D"/>
    <w:rsid w:val="0037352B"/>
    <w:rsid w:val="003750B2"/>
    <w:rsid w:val="00375724"/>
    <w:rsid w:val="003823AF"/>
    <w:rsid w:val="00383C5F"/>
    <w:rsid w:val="00385B6B"/>
    <w:rsid w:val="0039108A"/>
    <w:rsid w:val="00394AC8"/>
    <w:rsid w:val="00396761"/>
    <w:rsid w:val="003A1950"/>
    <w:rsid w:val="003A1F40"/>
    <w:rsid w:val="003A28EA"/>
    <w:rsid w:val="003B36B6"/>
    <w:rsid w:val="003B3AB5"/>
    <w:rsid w:val="003C06B7"/>
    <w:rsid w:val="003C24D4"/>
    <w:rsid w:val="003C7BFE"/>
    <w:rsid w:val="003D1723"/>
    <w:rsid w:val="003D668C"/>
    <w:rsid w:val="003E13E0"/>
    <w:rsid w:val="003F3077"/>
    <w:rsid w:val="00413D5A"/>
    <w:rsid w:val="00430FF1"/>
    <w:rsid w:val="00431862"/>
    <w:rsid w:val="00440CFA"/>
    <w:rsid w:val="004421C3"/>
    <w:rsid w:val="00443721"/>
    <w:rsid w:val="004652EB"/>
    <w:rsid w:val="00467D9C"/>
    <w:rsid w:val="00470156"/>
    <w:rsid w:val="0047384B"/>
    <w:rsid w:val="00476FB1"/>
    <w:rsid w:val="00480896"/>
    <w:rsid w:val="004C1A51"/>
    <w:rsid w:val="004D7770"/>
    <w:rsid w:val="004E6A4B"/>
    <w:rsid w:val="004F7ECC"/>
    <w:rsid w:val="00500A6A"/>
    <w:rsid w:val="005011EF"/>
    <w:rsid w:val="00502760"/>
    <w:rsid w:val="005030CA"/>
    <w:rsid w:val="00513BB7"/>
    <w:rsid w:val="00514F2D"/>
    <w:rsid w:val="00516DF9"/>
    <w:rsid w:val="00523717"/>
    <w:rsid w:val="00527BCA"/>
    <w:rsid w:val="005470EC"/>
    <w:rsid w:val="00550A52"/>
    <w:rsid w:val="005576A9"/>
    <w:rsid w:val="00561ABD"/>
    <w:rsid w:val="00563A28"/>
    <w:rsid w:val="00564581"/>
    <w:rsid w:val="00565217"/>
    <w:rsid w:val="00581481"/>
    <w:rsid w:val="00581925"/>
    <w:rsid w:val="00581D1D"/>
    <w:rsid w:val="00596037"/>
    <w:rsid w:val="00597471"/>
    <w:rsid w:val="005A3A52"/>
    <w:rsid w:val="005A4A12"/>
    <w:rsid w:val="005B3D7B"/>
    <w:rsid w:val="005C45CC"/>
    <w:rsid w:val="005C47CE"/>
    <w:rsid w:val="005D209B"/>
    <w:rsid w:val="005D6602"/>
    <w:rsid w:val="005D7EE6"/>
    <w:rsid w:val="005E0871"/>
    <w:rsid w:val="006068B4"/>
    <w:rsid w:val="00614677"/>
    <w:rsid w:val="006179B5"/>
    <w:rsid w:val="00624EED"/>
    <w:rsid w:val="0063249F"/>
    <w:rsid w:val="00633FFD"/>
    <w:rsid w:val="0063648B"/>
    <w:rsid w:val="0065210C"/>
    <w:rsid w:val="00656021"/>
    <w:rsid w:val="00657A16"/>
    <w:rsid w:val="006674E8"/>
    <w:rsid w:val="0067079A"/>
    <w:rsid w:val="00683879"/>
    <w:rsid w:val="00685786"/>
    <w:rsid w:val="0068667A"/>
    <w:rsid w:val="00693479"/>
    <w:rsid w:val="006A11B4"/>
    <w:rsid w:val="006A39CE"/>
    <w:rsid w:val="006A6B37"/>
    <w:rsid w:val="006B21C4"/>
    <w:rsid w:val="006B380B"/>
    <w:rsid w:val="006C1425"/>
    <w:rsid w:val="006C61B8"/>
    <w:rsid w:val="006C7EB3"/>
    <w:rsid w:val="006E43CA"/>
    <w:rsid w:val="006E6539"/>
    <w:rsid w:val="006F2AD1"/>
    <w:rsid w:val="006F3EF2"/>
    <w:rsid w:val="0070056F"/>
    <w:rsid w:val="0070169D"/>
    <w:rsid w:val="00703A74"/>
    <w:rsid w:val="00705FED"/>
    <w:rsid w:val="0070603F"/>
    <w:rsid w:val="00721B3E"/>
    <w:rsid w:val="00727FCC"/>
    <w:rsid w:val="0073234E"/>
    <w:rsid w:val="00740EB6"/>
    <w:rsid w:val="007447CA"/>
    <w:rsid w:val="00744E7D"/>
    <w:rsid w:val="007475C5"/>
    <w:rsid w:val="007511C0"/>
    <w:rsid w:val="0076040A"/>
    <w:rsid w:val="00763A9F"/>
    <w:rsid w:val="007676E9"/>
    <w:rsid w:val="0077170D"/>
    <w:rsid w:val="00773831"/>
    <w:rsid w:val="007B16CD"/>
    <w:rsid w:val="007B6B93"/>
    <w:rsid w:val="007B75CA"/>
    <w:rsid w:val="007C32FB"/>
    <w:rsid w:val="007D7092"/>
    <w:rsid w:val="007D76D7"/>
    <w:rsid w:val="007E1AAA"/>
    <w:rsid w:val="007E263E"/>
    <w:rsid w:val="007E36CF"/>
    <w:rsid w:val="007F13D8"/>
    <w:rsid w:val="007F65D4"/>
    <w:rsid w:val="00813777"/>
    <w:rsid w:val="00820F99"/>
    <w:rsid w:val="00823236"/>
    <w:rsid w:val="008333F1"/>
    <w:rsid w:val="00836BED"/>
    <w:rsid w:val="00842D98"/>
    <w:rsid w:val="00854772"/>
    <w:rsid w:val="008615E2"/>
    <w:rsid w:val="00870CE6"/>
    <w:rsid w:val="008759BA"/>
    <w:rsid w:val="008949E3"/>
    <w:rsid w:val="008A1ED6"/>
    <w:rsid w:val="008A7D5B"/>
    <w:rsid w:val="008B357B"/>
    <w:rsid w:val="008C37D4"/>
    <w:rsid w:val="008D1649"/>
    <w:rsid w:val="008E1030"/>
    <w:rsid w:val="008E1FCE"/>
    <w:rsid w:val="008E2DF5"/>
    <w:rsid w:val="008E5642"/>
    <w:rsid w:val="008E6D06"/>
    <w:rsid w:val="008E7179"/>
    <w:rsid w:val="008E7235"/>
    <w:rsid w:val="008F0922"/>
    <w:rsid w:val="008F3124"/>
    <w:rsid w:val="008F445C"/>
    <w:rsid w:val="009008D4"/>
    <w:rsid w:val="00906170"/>
    <w:rsid w:val="00906C76"/>
    <w:rsid w:val="00912786"/>
    <w:rsid w:val="00913BAA"/>
    <w:rsid w:val="00922F25"/>
    <w:rsid w:val="00925B69"/>
    <w:rsid w:val="00930C69"/>
    <w:rsid w:val="00933170"/>
    <w:rsid w:val="00933F8E"/>
    <w:rsid w:val="0094417F"/>
    <w:rsid w:val="00947D73"/>
    <w:rsid w:val="00951E44"/>
    <w:rsid w:val="0095290C"/>
    <w:rsid w:val="0095368C"/>
    <w:rsid w:val="00956F4C"/>
    <w:rsid w:val="00960F75"/>
    <w:rsid w:val="00963A7C"/>
    <w:rsid w:val="009813B7"/>
    <w:rsid w:val="00982407"/>
    <w:rsid w:val="0099160D"/>
    <w:rsid w:val="00997DF6"/>
    <w:rsid w:val="009A6BBD"/>
    <w:rsid w:val="009A6EB6"/>
    <w:rsid w:val="009B4050"/>
    <w:rsid w:val="009C0F27"/>
    <w:rsid w:val="009C33EA"/>
    <w:rsid w:val="009C3D1D"/>
    <w:rsid w:val="009D237C"/>
    <w:rsid w:val="009D7C9E"/>
    <w:rsid w:val="00A12076"/>
    <w:rsid w:val="00A23604"/>
    <w:rsid w:val="00A27300"/>
    <w:rsid w:val="00A32048"/>
    <w:rsid w:val="00A36656"/>
    <w:rsid w:val="00A37EF1"/>
    <w:rsid w:val="00A45DD4"/>
    <w:rsid w:val="00A530D6"/>
    <w:rsid w:val="00A735ED"/>
    <w:rsid w:val="00A7751F"/>
    <w:rsid w:val="00A83FDB"/>
    <w:rsid w:val="00A8505B"/>
    <w:rsid w:val="00A90274"/>
    <w:rsid w:val="00A96594"/>
    <w:rsid w:val="00AA030B"/>
    <w:rsid w:val="00AA4DDC"/>
    <w:rsid w:val="00AA7289"/>
    <w:rsid w:val="00AB38B7"/>
    <w:rsid w:val="00AB3F98"/>
    <w:rsid w:val="00AB50A4"/>
    <w:rsid w:val="00AC0835"/>
    <w:rsid w:val="00AC1CAE"/>
    <w:rsid w:val="00AC56C5"/>
    <w:rsid w:val="00AC5E24"/>
    <w:rsid w:val="00AC635D"/>
    <w:rsid w:val="00AD3FC9"/>
    <w:rsid w:val="00AD5B97"/>
    <w:rsid w:val="00AD6B5A"/>
    <w:rsid w:val="00AE28FC"/>
    <w:rsid w:val="00AE2B74"/>
    <w:rsid w:val="00B0287E"/>
    <w:rsid w:val="00B11A41"/>
    <w:rsid w:val="00B367D1"/>
    <w:rsid w:val="00B41868"/>
    <w:rsid w:val="00B4375E"/>
    <w:rsid w:val="00B52DCC"/>
    <w:rsid w:val="00B5507E"/>
    <w:rsid w:val="00B550E4"/>
    <w:rsid w:val="00B576CD"/>
    <w:rsid w:val="00B606D2"/>
    <w:rsid w:val="00B62A47"/>
    <w:rsid w:val="00B62C79"/>
    <w:rsid w:val="00B65CEB"/>
    <w:rsid w:val="00B66C98"/>
    <w:rsid w:val="00B73ABC"/>
    <w:rsid w:val="00B76F7F"/>
    <w:rsid w:val="00B801EA"/>
    <w:rsid w:val="00B8360E"/>
    <w:rsid w:val="00B956A9"/>
    <w:rsid w:val="00B95A02"/>
    <w:rsid w:val="00B964E7"/>
    <w:rsid w:val="00B97B25"/>
    <w:rsid w:val="00B97B32"/>
    <w:rsid w:val="00BB0261"/>
    <w:rsid w:val="00BB2AD7"/>
    <w:rsid w:val="00BB4544"/>
    <w:rsid w:val="00BB66D8"/>
    <w:rsid w:val="00BC4618"/>
    <w:rsid w:val="00BC57C0"/>
    <w:rsid w:val="00BC7073"/>
    <w:rsid w:val="00BD64C0"/>
    <w:rsid w:val="00BD7257"/>
    <w:rsid w:val="00BE1FBE"/>
    <w:rsid w:val="00BE32F7"/>
    <w:rsid w:val="00BE4924"/>
    <w:rsid w:val="00C00BDF"/>
    <w:rsid w:val="00C04D39"/>
    <w:rsid w:val="00C1323E"/>
    <w:rsid w:val="00C16170"/>
    <w:rsid w:val="00C23D12"/>
    <w:rsid w:val="00C24D10"/>
    <w:rsid w:val="00C311C3"/>
    <w:rsid w:val="00C34980"/>
    <w:rsid w:val="00C477BA"/>
    <w:rsid w:val="00C47AEE"/>
    <w:rsid w:val="00C50E64"/>
    <w:rsid w:val="00C53A75"/>
    <w:rsid w:val="00C57AE8"/>
    <w:rsid w:val="00C61583"/>
    <w:rsid w:val="00C61F20"/>
    <w:rsid w:val="00C6342A"/>
    <w:rsid w:val="00C63735"/>
    <w:rsid w:val="00C6699D"/>
    <w:rsid w:val="00C74DA8"/>
    <w:rsid w:val="00C8150E"/>
    <w:rsid w:val="00C81C25"/>
    <w:rsid w:val="00C85AAA"/>
    <w:rsid w:val="00C92751"/>
    <w:rsid w:val="00C94DF1"/>
    <w:rsid w:val="00C95F52"/>
    <w:rsid w:val="00C96E58"/>
    <w:rsid w:val="00C97A92"/>
    <w:rsid w:val="00CB4DBD"/>
    <w:rsid w:val="00CC026C"/>
    <w:rsid w:val="00CC048E"/>
    <w:rsid w:val="00CD2745"/>
    <w:rsid w:val="00CF26E5"/>
    <w:rsid w:val="00D061E3"/>
    <w:rsid w:val="00D06FE2"/>
    <w:rsid w:val="00D14A06"/>
    <w:rsid w:val="00D17751"/>
    <w:rsid w:val="00D27F36"/>
    <w:rsid w:val="00D3403C"/>
    <w:rsid w:val="00D42855"/>
    <w:rsid w:val="00D50166"/>
    <w:rsid w:val="00D721ED"/>
    <w:rsid w:val="00D72606"/>
    <w:rsid w:val="00D77CBD"/>
    <w:rsid w:val="00DA3039"/>
    <w:rsid w:val="00DA4CB0"/>
    <w:rsid w:val="00DB257A"/>
    <w:rsid w:val="00DB30CF"/>
    <w:rsid w:val="00DB476E"/>
    <w:rsid w:val="00DB7F49"/>
    <w:rsid w:val="00DD03AA"/>
    <w:rsid w:val="00DE3228"/>
    <w:rsid w:val="00DE61E8"/>
    <w:rsid w:val="00DF161F"/>
    <w:rsid w:val="00E00C39"/>
    <w:rsid w:val="00E07BD1"/>
    <w:rsid w:val="00E14435"/>
    <w:rsid w:val="00E150F5"/>
    <w:rsid w:val="00E2029C"/>
    <w:rsid w:val="00E20986"/>
    <w:rsid w:val="00E33834"/>
    <w:rsid w:val="00E35BBD"/>
    <w:rsid w:val="00E362D5"/>
    <w:rsid w:val="00E56AD8"/>
    <w:rsid w:val="00E57CFB"/>
    <w:rsid w:val="00E62FE0"/>
    <w:rsid w:val="00E634C9"/>
    <w:rsid w:val="00E7562E"/>
    <w:rsid w:val="00E86E18"/>
    <w:rsid w:val="00E87FE3"/>
    <w:rsid w:val="00E96D2B"/>
    <w:rsid w:val="00E97AC2"/>
    <w:rsid w:val="00EB2EEF"/>
    <w:rsid w:val="00EB42DE"/>
    <w:rsid w:val="00EB5099"/>
    <w:rsid w:val="00EB602E"/>
    <w:rsid w:val="00EB6181"/>
    <w:rsid w:val="00EC07FF"/>
    <w:rsid w:val="00EC10A1"/>
    <w:rsid w:val="00EC7D36"/>
    <w:rsid w:val="00EE1A56"/>
    <w:rsid w:val="00EE32E1"/>
    <w:rsid w:val="00EE767F"/>
    <w:rsid w:val="00EF39D3"/>
    <w:rsid w:val="00F000BE"/>
    <w:rsid w:val="00F03516"/>
    <w:rsid w:val="00F17763"/>
    <w:rsid w:val="00F20AB8"/>
    <w:rsid w:val="00F22FEA"/>
    <w:rsid w:val="00F23F91"/>
    <w:rsid w:val="00F25652"/>
    <w:rsid w:val="00F30CE6"/>
    <w:rsid w:val="00F400E8"/>
    <w:rsid w:val="00F40162"/>
    <w:rsid w:val="00F42129"/>
    <w:rsid w:val="00F5495B"/>
    <w:rsid w:val="00F57DD4"/>
    <w:rsid w:val="00F60648"/>
    <w:rsid w:val="00F60AD1"/>
    <w:rsid w:val="00F62FCF"/>
    <w:rsid w:val="00F6550B"/>
    <w:rsid w:val="00F7292E"/>
    <w:rsid w:val="00F72FCF"/>
    <w:rsid w:val="00F73500"/>
    <w:rsid w:val="00F80613"/>
    <w:rsid w:val="00F8275F"/>
    <w:rsid w:val="00F84D38"/>
    <w:rsid w:val="00F90A2E"/>
    <w:rsid w:val="00F9267E"/>
    <w:rsid w:val="00F93C7E"/>
    <w:rsid w:val="00F959AF"/>
    <w:rsid w:val="00FB03C1"/>
    <w:rsid w:val="00FB1AD5"/>
    <w:rsid w:val="00FD0306"/>
    <w:rsid w:val="00FE4C27"/>
    <w:rsid w:val="00FE58E0"/>
    <w:rsid w:val="00FE7155"/>
    <w:rsid w:val="00FE7739"/>
    <w:rsid w:val="00FF0B31"/>
    <w:rsid w:val="00FF4068"/>
    <w:rsid w:val="00FF6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AB69C-610D-4B18-8774-8414AE89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ii-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0613"/>
  </w:style>
  <w:style w:type="paragraph" w:styleId="Nagwek2">
    <w:name w:val="heading 2"/>
    <w:basedOn w:val="Normalny"/>
    <w:next w:val="Normalny"/>
    <w:link w:val="Nagwek2Znak"/>
    <w:uiPriority w:val="9"/>
    <w:unhideWhenUsed/>
    <w:qFormat/>
    <w:rsid w:val="003823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39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915"/>
  </w:style>
  <w:style w:type="paragraph" w:styleId="Stopka">
    <w:name w:val="footer"/>
    <w:basedOn w:val="Normalny"/>
    <w:link w:val="StopkaZnak"/>
    <w:uiPriority w:val="99"/>
    <w:unhideWhenUsed/>
    <w:rsid w:val="001439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915"/>
  </w:style>
  <w:style w:type="paragraph" w:styleId="Tekstdymka">
    <w:name w:val="Balloon Text"/>
    <w:basedOn w:val="Normalny"/>
    <w:link w:val="TekstdymkaZnak"/>
    <w:uiPriority w:val="99"/>
    <w:semiHidden/>
    <w:unhideWhenUsed/>
    <w:rsid w:val="001439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3915"/>
    <w:rPr>
      <w:rFonts w:ascii="Tahoma" w:hAnsi="Tahoma" w:cs="Tahoma"/>
      <w:sz w:val="16"/>
      <w:szCs w:val="16"/>
    </w:rPr>
  </w:style>
  <w:style w:type="table" w:styleId="Tabela-Siatka">
    <w:name w:val="Table Grid"/>
    <w:basedOn w:val="Standardowy"/>
    <w:uiPriority w:val="59"/>
    <w:rsid w:val="0014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43915"/>
    <w:rPr>
      <w:color w:val="0000FF" w:themeColor="hyperlink"/>
      <w:u w:val="single"/>
    </w:rPr>
  </w:style>
  <w:style w:type="character" w:styleId="Pogrubienie">
    <w:name w:val="Strong"/>
    <w:basedOn w:val="Domylnaczcionkaakapitu"/>
    <w:uiPriority w:val="22"/>
    <w:qFormat/>
    <w:rsid w:val="00121010"/>
    <w:rPr>
      <w:b/>
      <w:bCs/>
    </w:rPr>
  </w:style>
  <w:style w:type="character" w:styleId="Tekstzastpczy">
    <w:name w:val="Placeholder Text"/>
    <w:basedOn w:val="Domylnaczcionkaakapitu"/>
    <w:uiPriority w:val="99"/>
    <w:semiHidden/>
    <w:rsid w:val="00B801EA"/>
    <w:rPr>
      <w:color w:val="808080"/>
    </w:rPr>
  </w:style>
  <w:style w:type="paragraph" w:styleId="Akapitzlist">
    <w:name w:val="List Paragraph"/>
    <w:basedOn w:val="Normalny"/>
    <w:uiPriority w:val="99"/>
    <w:qFormat/>
    <w:rsid w:val="00D50166"/>
    <w:pPr>
      <w:spacing w:after="0" w:line="240" w:lineRule="auto"/>
      <w:ind w:left="708"/>
    </w:pPr>
    <w:rPr>
      <w:rFonts w:ascii="Times New Roman" w:hAnsi="Times New Roman" w:cs="Times New Roman"/>
      <w:sz w:val="24"/>
      <w:szCs w:val="24"/>
      <w:lang w:eastAsia="pl-PL"/>
    </w:rPr>
  </w:style>
  <w:style w:type="paragraph" w:styleId="Tekstpodstawowy">
    <w:name w:val="Body Text"/>
    <w:basedOn w:val="Normalny"/>
    <w:link w:val="TekstpodstawowyZnak"/>
    <w:rsid w:val="00D50166"/>
    <w:pPr>
      <w:widowControl w:val="0"/>
      <w:suppressAutoHyphens/>
      <w:spacing w:after="120" w:line="240" w:lineRule="auto"/>
    </w:pPr>
    <w:rPr>
      <w:rFonts w:ascii="Times New Roman" w:eastAsia="Lucida Sans Unicode" w:hAnsi="Times New Roman" w:cs="Times New Roman"/>
      <w:sz w:val="24"/>
      <w:szCs w:val="20"/>
      <w:lang w:val="x-none" w:eastAsia="x-none"/>
    </w:rPr>
  </w:style>
  <w:style w:type="character" w:customStyle="1" w:styleId="TekstpodstawowyZnak">
    <w:name w:val="Tekst podstawowy Znak"/>
    <w:basedOn w:val="Domylnaczcionkaakapitu"/>
    <w:link w:val="Tekstpodstawowy"/>
    <w:rsid w:val="00D50166"/>
    <w:rPr>
      <w:rFonts w:ascii="Times New Roman" w:eastAsia="Lucida Sans Unicode" w:hAnsi="Times New Roman" w:cs="Times New Roman"/>
      <w:sz w:val="24"/>
      <w:szCs w:val="20"/>
      <w:lang w:val="x-none" w:eastAsia="x-none"/>
    </w:rPr>
  </w:style>
  <w:style w:type="paragraph" w:customStyle="1" w:styleId="Normalny1">
    <w:name w:val="Normalny1"/>
    <w:rsid w:val="00443721"/>
    <w:pPr>
      <w:spacing w:after="0"/>
    </w:pPr>
    <w:rPr>
      <w:rFonts w:ascii="Arial" w:eastAsia="Arial" w:hAnsi="Arial" w:cs="Arial"/>
      <w:lang w:eastAsia="pl-PL"/>
    </w:rPr>
  </w:style>
  <w:style w:type="paragraph" w:customStyle="1" w:styleId="Default">
    <w:name w:val="Default"/>
    <w:rsid w:val="00633FFD"/>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qFormat/>
    <w:rsid w:val="00B964E7"/>
    <w:rPr>
      <w:i/>
      <w:iCs/>
    </w:rPr>
  </w:style>
  <w:style w:type="paragraph" w:styleId="Tekstpodstawowywcity">
    <w:name w:val="Body Text Indent"/>
    <w:basedOn w:val="Normalny"/>
    <w:link w:val="TekstpodstawowywcityZnak"/>
    <w:uiPriority w:val="99"/>
    <w:rsid w:val="00430FF1"/>
    <w:pPr>
      <w:spacing w:after="120" w:line="240" w:lineRule="auto"/>
      <w:ind w:left="283"/>
    </w:pPr>
    <w:rPr>
      <w:rFonts w:ascii="Times New Roman" w:hAnsi="Times New Roman" w:cs="Times New Roman"/>
      <w:sz w:val="24"/>
      <w:szCs w:val="24"/>
      <w:lang w:val="en-US" w:eastAsia="pl-PL"/>
    </w:rPr>
  </w:style>
  <w:style w:type="character" w:customStyle="1" w:styleId="TekstpodstawowywcityZnak">
    <w:name w:val="Tekst podstawowy wcięty Znak"/>
    <w:basedOn w:val="Domylnaczcionkaakapitu"/>
    <w:link w:val="Tekstpodstawowywcity"/>
    <w:uiPriority w:val="99"/>
    <w:rsid w:val="00430FF1"/>
    <w:rPr>
      <w:rFonts w:ascii="Times New Roman" w:hAnsi="Times New Roman" w:cs="Times New Roman"/>
      <w:sz w:val="24"/>
      <w:szCs w:val="24"/>
      <w:lang w:val="en-US" w:eastAsia="pl-PL"/>
    </w:rPr>
  </w:style>
  <w:style w:type="paragraph" w:styleId="Tekstpodstawowy2">
    <w:name w:val="Body Text 2"/>
    <w:basedOn w:val="Normalny"/>
    <w:link w:val="Tekstpodstawowy2Znak"/>
    <w:uiPriority w:val="99"/>
    <w:unhideWhenUsed/>
    <w:rsid w:val="00B8360E"/>
    <w:pPr>
      <w:spacing w:after="120" w:line="480" w:lineRule="auto"/>
    </w:pPr>
  </w:style>
  <w:style w:type="character" w:customStyle="1" w:styleId="Tekstpodstawowy2Znak">
    <w:name w:val="Tekst podstawowy 2 Znak"/>
    <w:basedOn w:val="Domylnaczcionkaakapitu"/>
    <w:link w:val="Tekstpodstawowy2"/>
    <w:uiPriority w:val="99"/>
    <w:rsid w:val="00B8360E"/>
  </w:style>
  <w:style w:type="character" w:customStyle="1" w:styleId="Nagwek2Znak">
    <w:name w:val="Nagłówek 2 Znak"/>
    <w:basedOn w:val="Domylnaczcionkaakapitu"/>
    <w:link w:val="Nagwek2"/>
    <w:uiPriority w:val="9"/>
    <w:rsid w:val="003823AF"/>
    <w:rPr>
      <w:rFonts w:asciiTheme="majorHAnsi" w:eastAsiaTheme="majorEastAsia" w:hAnsiTheme="majorHAnsi" w:cstheme="majorBidi"/>
      <w:color w:val="365F91" w:themeColor="accent1" w:themeShade="BF"/>
      <w:sz w:val="26"/>
      <w:szCs w:val="26"/>
    </w:rPr>
  </w:style>
  <w:style w:type="paragraph" w:styleId="NormalnyWeb">
    <w:name w:val="Normal (Web)"/>
    <w:basedOn w:val="Normalny"/>
    <w:uiPriority w:val="99"/>
    <w:unhideWhenUsed/>
    <w:rsid w:val="008E5642"/>
    <w:pPr>
      <w:spacing w:before="100" w:beforeAutospacing="1" w:after="100" w:afterAutospacing="1" w:line="240" w:lineRule="auto"/>
    </w:pPr>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5576A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576A9"/>
  </w:style>
  <w:style w:type="paragraph" w:styleId="Bezodstpw">
    <w:name w:val="No Spacing"/>
    <w:uiPriority w:val="1"/>
    <w:qFormat/>
    <w:rsid w:val="002B6427"/>
    <w:pPr>
      <w:spacing w:after="0" w:line="240" w:lineRule="auto"/>
    </w:pPr>
    <w:rPr>
      <w:rFonts w:eastAsiaTheme="minorHAnsi"/>
      <w:lang w:eastAsia="en-US"/>
    </w:rPr>
  </w:style>
  <w:style w:type="paragraph" w:customStyle="1" w:styleId="Standard">
    <w:name w:val="Standard"/>
    <w:rsid w:val="002B6427"/>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5646">
      <w:bodyDiv w:val="1"/>
      <w:marLeft w:val="0"/>
      <w:marRight w:val="0"/>
      <w:marTop w:val="0"/>
      <w:marBottom w:val="0"/>
      <w:divBdr>
        <w:top w:val="none" w:sz="0" w:space="0" w:color="auto"/>
        <w:left w:val="none" w:sz="0" w:space="0" w:color="auto"/>
        <w:bottom w:val="none" w:sz="0" w:space="0" w:color="auto"/>
        <w:right w:val="none" w:sz="0" w:space="0" w:color="auto"/>
      </w:divBdr>
      <w:divsChild>
        <w:div w:id="1686782287">
          <w:marLeft w:val="0"/>
          <w:marRight w:val="0"/>
          <w:marTop w:val="0"/>
          <w:marBottom w:val="0"/>
          <w:divBdr>
            <w:top w:val="none" w:sz="0" w:space="0" w:color="auto"/>
            <w:left w:val="none" w:sz="0" w:space="0" w:color="auto"/>
            <w:bottom w:val="none" w:sz="0" w:space="0" w:color="auto"/>
            <w:right w:val="none" w:sz="0" w:space="0" w:color="auto"/>
          </w:divBdr>
          <w:divsChild>
            <w:div w:id="1516770470">
              <w:marLeft w:val="0"/>
              <w:marRight w:val="0"/>
              <w:marTop w:val="0"/>
              <w:marBottom w:val="0"/>
              <w:divBdr>
                <w:top w:val="none" w:sz="0" w:space="0" w:color="auto"/>
                <w:left w:val="none" w:sz="0" w:space="0" w:color="auto"/>
                <w:bottom w:val="none" w:sz="0" w:space="0" w:color="auto"/>
                <w:right w:val="none" w:sz="0" w:space="0" w:color="auto"/>
              </w:divBdr>
            </w:div>
            <w:div w:id="556433211">
              <w:marLeft w:val="0"/>
              <w:marRight w:val="0"/>
              <w:marTop w:val="0"/>
              <w:marBottom w:val="0"/>
              <w:divBdr>
                <w:top w:val="none" w:sz="0" w:space="0" w:color="auto"/>
                <w:left w:val="none" w:sz="0" w:space="0" w:color="auto"/>
                <w:bottom w:val="none" w:sz="0" w:space="0" w:color="auto"/>
                <w:right w:val="none" w:sz="0" w:space="0" w:color="auto"/>
              </w:divBdr>
            </w:div>
            <w:div w:id="408380450">
              <w:marLeft w:val="0"/>
              <w:marRight w:val="0"/>
              <w:marTop w:val="0"/>
              <w:marBottom w:val="0"/>
              <w:divBdr>
                <w:top w:val="none" w:sz="0" w:space="0" w:color="auto"/>
                <w:left w:val="none" w:sz="0" w:space="0" w:color="auto"/>
                <w:bottom w:val="none" w:sz="0" w:space="0" w:color="auto"/>
                <w:right w:val="none" w:sz="0" w:space="0" w:color="auto"/>
              </w:divBdr>
            </w:div>
            <w:div w:id="11104949">
              <w:marLeft w:val="0"/>
              <w:marRight w:val="0"/>
              <w:marTop w:val="0"/>
              <w:marBottom w:val="0"/>
              <w:divBdr>
                <w:top w:val="none" w:sz="0" w:space="0" w:color="auto"/>
                <w:left w:val="none" w:sz="0" w:space="0" w:color="auto"/>
                <w:bottom w:val="none" w:sz="0" w:space="0" w:color="auto"/>
                <w:right w:val="none" w:sz="0" w:space="0" w:color="auto"/>
              </w:divBdr>
            </w:div>
            <w:div w:id="1173489020">
              <w:marLeft w:val="0"/>
              <w:marRight w:val="0"/>
              <w:marTop w:val="0"/>
              <w:marBottom w:val="0"/>
              <w:divBdr>
                <w:top w:val="none" w:sz="0" w:space="0" w:color="auto"/>
                <w:left w:val="none" w:sz="0" w:space="0" w:color="auto"/>
                <w:bottom w:val="none" w:sz="0" w:space="0" w:color="auto"/>
                <w:right w:val="none" w:sz="0" w:space="0" w:color="auto"/>
              </w:divBdr>
            </w:div>
            <w:div w:id="1825119524">
              <w:marLeft w:val="0"/>
              <w:marRight w:val="0"/>
              <w:marTop w:val="0"/>
              <w:marBottom w:val="0"/>
              <w:divBdr>
                <w:top w:val="none" w:sz="0" w:space="0" w:color="auto"/>
                <w:left w:val="none" w:sz="0" w:space="0" w:color="auto"/>
                <w:bottom w:val="none" w:sz="0" w:space="0" w:color="auto"/>
                <w:right w:val="none" w:sz="0" w:space="0" w:color="auto"/>
              </w:divBdr>
            </w:div>
            <w:div w:id="2079014136">
              <w:marLeft w:val="0"/>
              <w:marRight w:val="0"/>
              <w:marTop w:val="0"/>
              <w:marBottom w:val="0"/>
              <w:divBdr>
                <w:top w:val="none" w:sz="0" w:space="0" w:color="auto"/>
                <w:left w:val="none" w:sz="0" w:space="0" w:color="auto"/>
                <w:bottom w:val="none" w:sz="0" w:space="0" w:color="auto"/>
                <w:right w:val="none" w:sz="0" w:space="0" w:color="auto"/>
              </w:divBdr>
            </w:div>
            <w:div w:id="2113278580">
              <w:marLeft w:val="0"/>
              <w:marRight w:val="0"/>
              <w:marTop w:val="0"/>
              <w:marBottom w:val="0"/>
              <w:divBdr>
                <w:top w:val="none" w:sz="0" w:space="0" w:color="auto"/>
                <w:left w:val="none" w:sz="0" w:space="0" w:color="auto"/>
                <w:bottom w:val="none" w:sz="0" w:space="0" w:color="auto"/>
                <w:right w:val="none" w:sz="0" w:space="0" w:color="auto"/>
              </w:divBdr>
            </w:div>
            <w:div w:id="2119905992">
              <w:marLeft w:val="0"/>
              <w:marRight w:val="0"/>
              <w:marTop w:val="0"/>
              <w:marBottom w:val="0"/>
              <w:divBdr>
                <w:top w:val="none" w:sz="0" w:space="0" w:color="auto"/>
                <w:left w:val="none" w:sz="0" w:space="0" w:color="auto"/>
                <w:bottom w:val="none" w:sz="0" w:space="0" w:color="auto"/>
                <w:right w:val="none" w:sz="0" w:space="0" w:color="auto"/>
              </w:divBdr>
            </w:div>
            <w:div w:id="1173226404">
              <w:marLeft w:val="0"/>
              <w:marRight w:val="0"/>
              <w:marTop w:val="0"/>
              <w:marBottom w:val="0"/>
              <w:divBdr>
                <w:top w:val="none" w:sz="0" w:space="0" w:color="auto"/>
                <w:left w:val="none" w:sz="0" w:space="0" w:color="auto"/>
                <w:bottom w:val="none" w:sz="0" w:space="0" w:color="auto"/>
                <w:right w:val="none" w:sz="0" w:space="0" w:color="auto"/>
              </w:divBdr>
            </w:div>
            <w:div w:id="757795008">
              <w:marLeft w:val="0"/>
              <w:marRight w:val="0"/>
              <w:marTop w:val="0"/>
              <w:marBottom w:val="0"/>
              <w:divBdr>
                <w:top w:val="none" w:sz="0" w:space="0" w:color="auto"/>
                <w:left w:val="none" w:sz="0" w:space="0" w:color="auto"/>
                <w:bottom w:val="none" w:sz="0" w:space="0" w:color="auto"/>
                <w:right w:val="none" w:sz="0" w:space="0" w:color="auto"/>
              </w:divBdr>
            </w:div>
            <w:div w:id="1200388139">
              <w:marLeft w:val="0"/>
              <w:marRight w:val="0"/>
              <w:marTop w:val="0"/>
              <w:marBottom w:val="0"/>
              <w:divBdr>
                <w:top w:val="none" w:sz="0" w:space="0" w:color="auto"/>
                <w:left w:val="none" w:sz="0" w:space="0" w:color="auto"/>
                <w:bottom w:val="none" w:sz="0" w:space="0" w:color="auto"/>
                <w:right w:val="none" w:sz="0" w:space="0" w:color="auto"/>
              </w:divBdr>
            </w:div>
            <w:div w:id="686640222">
              <w:marLeft w:val="0"/>
              <w:marRight w:val="0"/>
              <w:marTop w:val="0"/>
              <w:marBottom w:val="0"/>
              <w:divBdr>
                <w:top w:val="none" w:sz="0" w:space="0" w:color="auto"/>
                <w:left w:val="none" w:sz="0" w:space="0" w:color="auto"/>
                <w:bottom w:val="none" w:sz="0" w:space="0" w:color="auto"/>
                <w:right w:val="none" w:sz="0" w:space="0" w:color="auto"/>
              </w:divBdr>
            </w:div>
            <w:div w:id="1668242885">
              <w:marLeft w:val="0"/>
              <w:marRight w:val="0"/>
              <w:marTop w:val="0"/>
              <w:marBottom w:val="0"/>
              <w:divBdr>
                <w:top w:val="none" w:sz="0" w:space="0" w:color="auto"/>
                <w:left w:val="none" w:sz="0" w:space="0" w:color="auto"/>
                <w:bottom w:val="none" w:sz="0" w:space="0" w:color="auto"/>
                <w:right w:val="none" w:sz="0" w:space="0" w:color="auto"/>
              </w:divBdr>
            </w:div>
            <w:div w:id="1617562073">
              <w:marLeft w:val="0"/>
              <w:marRight w:val="0"/>
              <w:marTop w:val="0"/>
              <w:marBottom w:val="0"/>
              <w:divBdr>
                <w:top w:val="none" w:sz="0" w:space="0" w:color="auto"/>
                <w:left w:val="none" w:sz="0" w:space="0" w:color="auto"/>
                <w:bottom w:val="none" w:sz="0" w:space="0" w:color="auto"/>
                <w:right w:val="none" w:sz="0" w:space="0" w:color="auto"/>
              </w:divBdr>
            </w:div>
            <w:div w:id="1171408855">
              <w:marLeft w:val="0"/>
              <w:marRight w:val="0"/>
              <w:marTop w:val="0"/>
              <w:marBottom w:val="0"/>
              <w:divBdr>
                <w:top w:val="none" w:sz="0" w:space="0" w:color="auto"/>
                <w:left w:val="none" w:sz="0" w:space="0" w:color="auto"/>
                <w:bottom w:val="none" w:sz="0" w:space="0" w:color="auto"/>
                <w:right w:val="none" w:sz="0" w:space="0" w:color="auto"/>
              </w:divBdr>
            </w:div>
            <w:div w:id="509414891">
              <w:marLeft w:val="0"/>
              <w:marRight w:val="0"/>
              <w:marTop w:val="0"/>
              <w:marBottom w:val="0"/>
              <w:divBdr>
                <w:top w:val="none" w:sz="0" w:space="0" w:color="auto"/>
                <w:left w:val="none" w:sz="0" w:space="0" w:color="auto"/>
                <w:bottom w:val="none" w:sz="0" w:space="0" w:color="auto"/>
                <w:right w:val="none" w:sz="0" w:space="0" w:color="auto"/>
              </w:divBdr>
            </w:div>
            <w:div w:id="1986232291">
              <w:marLeft w:val="0"/>
              <w:marRight w:val="0"/>
              <w:marTop w:val="0"/>
              <w:marBottom w:val="0"/>
              <w:divBdr>
                <w:top w:val="none" w:sz="0" w:space="0" w:color="auto"/>
                <w:left w:val="none" w:sz="0" w:space="0" w:color="auto"/>
                <w:bottom w:val="none" w:sz="0" w:space="0" w:color="auto"/>
                <w:right w:val="none" w:sz="0" w:space="0" w:color="auto"/>
              </w:divBdr>
            </w:div>
            <w:div w:id="1292201785">
              <w:marLeft w:val="0"/>
              <w:marRight w:val="0"/>
              <w:marTop w:val="0"/>
              <w:marBottom w:val="0"/>
              <w:divBdr>
                <w:top w:val="none" w:sz="0" w:space="0" w:color="auto"/>
                <w:left w:val="none" w:sz="0" w:space="0" w:color="auto"/>
                <w:bottom w:val="none" w:sz="0" w:space="0" w:color="auto"/>
                <w:right w:val="none" w:sz="0" w:space="0" w:color="auto"/>
              </w:divBdr>
            </w:div>
            <w:div w:id="2142382648">
              <w:marLeft w:val="0"/>
              <w:marRight w:val="0"/>
              <w:marTop w:val="0"/>
              <w:marBottom w:val="0"/>
              <w:divBdr>
                <w:top w:val="none" w:sz="0" w:space="0" w:color="auto"/>
                <w:left w:val="none" w:sz="0" w:space="0" w:color="auto"/>
                <w:bottom w:val="none" w:sz="0" w:space="0" w:color="auto"/>
                <w:right w:val="none" w:sz="0" w:space="0" w:color="auto"/>
              </w:divBdr>
            </w:div>
            <w:div w:id="784156678">
              <w:marLeft w:val="0"/>
              <w:marRight w:val="0"/>
              <w:marTop w:val="0"/>
              <w:marBottom w:val="0"/>
              <w:divBdr>
                <w:top w:val="none" w:sz="0" w:space="0" w:color="auto"/>
                <w:left w:val="none" w:sz="0" w:space="0" w:color="auto"/>
                <w:bottom w:val="none" w:sz="0" w:space="0" w:color="auto"/>
                <w:right w:val="none" w:sz="0" w:space="0" w:color="auto"/>
              </w:divBdr>
            </w:div>
            <w:div w:id="584076711">
              <w:marLeft w:val="0"/>
              <w:marRight w:val="0"/>
              <w:marTop w:val="0"/>
              <w:marBottom w:val="0"/>
              <w:divBdr>
                <w:top w:val="none" w:sz="0" w:space="0" w:color="auto"/>
                <w:left w:val="none" w:sz="0" w:space="0" w:color="auto"/>
                <w:bottom w:val="none" w:sz="0" w:space="0" w:color="auto"/>
                <w:right w:val="none" w:sz="0" w:space="0" w:color="auto"/>
              </w:divBdr>
            </w:div>
            <w:div w:id="221018695">
              <w:marLeft w:val="0"/>
              <w:marRight w:val="0"/>
              <w:marTop w:val="0"/>
              <w:marBottom w:val="0"/>
              <w:divBdr>
                <w:top w:val="none" w:sz="0" w:space="0" w:color="auto"/>
                <w:left w:val="none" w:sz="0" w:space="0" w:color="auto"/>
                <w:bottom w:val="none" w:sz="0" w:space="0" w:color="auto"/>
                <w:right w:val="none" w:sz="0" w:space="0" w:color="auto"/>
              </w:divBdr>
            </w:div>
            <w:div w:id="748386329">
              <w:marLeft w:val="0"/>
              <w:marRight w:val="0"/>
              <w:marTop w:val="0"/>
              <w:marBottom w:val="0"/>
              <w:divBdr>
                <w:top w:val="none" w:sz="0" w:space="0" w:color="auto"/>
                <w:left w:val="none" w:sz="0" w:space="0" w:color="auto"/>
                <w:bottom w:val="none" w:sz="0" w:space="0" w:color="auto"/>
                <w:right w:val="none" w:sz="0" w:space="0" w:color="auto"/>
              </w:divBdr>
            </w:div>
            <w:div w:id="1896502872">
              <w:marLeft w:val="0"/>
              <w:marRight w:val="0"/>
              <w:marTop w:val="0"/>
              <w:marBottom w:val="0"/>
              <w:divBdr>
                <w:top w:val="none" w:sz="0" w:space="0" w:color="auto"/>
                <w:left w:val="none" w:sz="0" w:space="0" w:color="auto"/>
                <w:bottom w:val="none" w:sz="0" w:space="0" w:color="auto"/>
                <w:right w:val="none" w:sz="0" w:space="0" w:color="auto"/>
              </w:divBdr>
            </w:div>
            <w:div w:id="580717890">
              <w:marLeft w:val="0"/>
              <w:marRight w:val="0"/>
              <w:marTop w:val="0"/>
              <w:marBottom w:val="0"/>
              <w:divBdr>
                <w:top w:val="none" w:sz="0" w:space="0" w:color="auto"/>
                <w:left w:val="none" w:sz="0" w:space="0" w:color="auto"/>
                <w:bottom w:val="none" w:sz="0" w:space="0" w:color="auto"/>
                <w:right w:val="none" w:sz="0" w:space="0" w:color="auto"/>
              </w:divBdr>
            </w:div>
            <w:div w:id="694771581">
              <w:marLeft w:val="0"/>
              <w:marRight w:val="0"/>
              <w:marTop w:val="0"/>
              <w:marBottom w:val="0"/>
              <w:divBdr>
                <w:top w:val="none" w:sz="0" w:space="0" w:color="auto"/>
                <w:left w:val="none" w:sz="0" w:space="0" w:color="auto"/>
                <w:bottom w:val="none" w:sz="0" w:space="0" w:color="auto"/>
                <w:right w:val="none" w:sz="0" w:space="0" w:color="auto"/>
              </w:divBdr>
            </w:div>
            <w:div w:id="1468355247">
              <w:marLeft w:val="0"/>
              <w:marRight w:val="0"/>
              <w:marTop w:val="0"/>
              <w:marBottom w:val="0"/>
              <w:divBdr>
                <w:top w:val="none" w:sz="0" w:space="0" w:color="auto"/>
                <w:left w:val="none" w:sz="0" w:space="0" w:color="auto"/>
                <w:bottom w:val="none" w:sz="0" w:space="0" w:color="auto"/>
                <w:right w:val="none" w:sz="0" w:space="0" w:color="auto"/>
              </w:divBdr>
            </w:div>
            <w:div w:id="7382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465">
      <w:bodyDiv w:val="1"/>
      <w:marLeft w:val="0"/>
      <w:marRight w:val="0"/>
      <w:marTop w:val="0"/>
      <w:marBottom w:val="0"/>
      <w:divBdr>
        <w:top w:val="none" w:sz="0" w:space="0" w:color="auto"/>
        <w:left w:val="none" w:sz="0" w:space="0" w:color="auto"/>
        <w:bottom w:val="none" w:sz="0" w:space="0" w:color="auto"/>
        <w:right w:val="none" w:sz="0" w:space="0" w:color="auto"/>
      </w:divBdr>
    </w:div>
    <w:div w:id="319238700">
      <w:bodyDiv w:val="1"/>
      <w:marLeft w:val="0"/>
      <w:marRight w:val="0"/>
      <w:marTop w:val="0"/>
      <w:marBottom w:val="0"/>
      <w:divBdr>
        <w:top w:val="none" w:sz="0" w:space="0" w:color="auto"/>
        <w:left w:val="none" w:sz="0" w:space="0" w:color="auto"/>
        <w:bottom w:val="none" w:sz="0" w:space="0" w:color="auto"/>
        <w:right w:val="none" w:sz="0" w:space="0" w:color="auto"/>
      </w:divBdr>
    </w:div>
    <w:div w:id="332032369">
      <w:bodyDiv w:val="1"/>
      <w:marLeft w:val="0"/>
      <w:marRight w:val="0"/>
      <w:marTop w:val="0"/>
      <w:marBottom w:val="0"/>
      <w:divBdr>
        <w:top w:val="none" w:sz="0" w:space="0" w:color="auto"/>
        <w:left w:val="none" w:sz="0" w:space="0" w:color="auto"/>
        <w:bottom w:val="none" w:sz="0" w:space="0" w:color="auto"/>
        <w:right w:val="none" w:sz="0" w:space="0" w:color="auto"/>
      </w:divBdr>
    </w:div>
    <w:div w:id="401101542">
      <w:bodyDiv w:val="1"/>
      <w:marLeft w:val="0"/>
      <w:marRight w:val="0"/>
      <w:marTop w:val="0"/>
      <w:marBottom w:val="0"/>
      <w:divBdr>
        <w:top w:val="none" w:sz="0" w:space="0" w:color="auto"/>
        <w:left w:val="none" w:sz="0" w:space="0" w:color="auto"/>
        <w:bottom w:val="none" w:sz="0" w:space="0" w:color="auto"/>
        <w:right w:val="none" w:sz="0" w:space="0" w:color="auto"/>
      </w:divBdr>
    </w:div>
    <w:div w:id="484710600">
      <w:bodyDiv w:val="1"/>
      <w:marLeft w:val="0"/>
      <w:marRight w:val="0"/>
      <w:marTop w:val="0"/>
      <w:marBottom w:val="0"/>
      <w:divBdr>
        <w:top w:val="none" w:sz="0" w:space="0" w:color="auto"/>
        <w:left w:val="none" w:sz="0" w:space="0" w:color="auto"/>
        <w:bottom w:val="none" w:sz="0" w:space="0" w:color="auto"/>
        <w:right w:val="none" w:sz="0" w:space="0" w:color="auto"/>
      </w:divBdr>
    </w:div>
    <w:div w:id="498274162">
      <w:bodyDiv w:val="1"/>
      <w:marLeft w:val="0"/>
      <w:marRight w:val="0"/>
      <w:marTop w:val="0"/>
      <w:marBottom w:val="0"/>
      <w:divBdr>
        <w:top w:val="none" w:sz="0" w:space="0" w:color="auto"/>
        <w:left w:val="none" w:sz="0" w:space="0" w:color="auto"/>
        <w:bottom w:val="none" w:sz="0" w:space="0" w:color="auto"/>
        <w:right w:val="none" w:sz="0" w:space="0" w:color="auto"/>
      </w:divBdr>
    </w:div>
    <w:div w:id="508566658">
      <w:bodyDiv w:val="1"/>
      <w:marLeft w:val="0"/>
      <w:marRight w:val="0"/>
      <w:marTop w:val="0"/>
      <w:marBottom w:val="0"/>
      <w:divBdr>
        <w:top w:val="none" w:sz="0" w:space="0" w:color="auto"/>
        <w:left w:val="none" w:sz="0" w:space="0" w:color="auto"/>
        <w:bottom w:val="none" w:sz="0" w:space="0" w:color="auto"/>
        <w:right w:val="none" w:sz="0" w:space="0" w:color="auto"/>
      </w:divBdr>
    </w:div>
    <w:div w:id="569199540">
      <w:bodyDiv w:val="1"/>
      <w:marLeft w:val="0"/>
      <w:marRight w:val="0"/>
      <w:marTop w:val="0"/>
      <w:marBottom w:val="0"/>
      <w:divBdr>
        <w:top w:val="none" w:sz="0" w:space="0" w:color="auto"/>
        <w:left w:val="none" w:sz="0" w:space="0" w:color="auto"/>
        <w:bottom w:val="none" w:sz="0" w:space="0" w:color="auto"/>
        <w:right w:val="none" w:sz="0" w:space="0" w:color="auto"/>
      </w:divBdr>
    </w:div>
    <w:div w:id="666247932">
      <w:bodyDiv w:val="1"/>
      <w:marLeft w:val="0"/>
      <w:marRight w:val="0"/>
      <w:marTop w:val="0"/>
      <w:marBottom w:val="0"/>
      <w:divBdr>
        <w:top w:val="none" w:sz="0" w:space="0" w:color="auto"/>
        <w:left w:val="none" w:sz="0" w:space="0" w:color="auto"/>
        <w:bottom w:val="none" w:sz="0" w:space="0" w:color="auto"/>
        <w:right w:val="none" w:sz="0" w:space="0" w:color="auto"/>
      </w:divBdr>
    </w:div>
    <w:div w:id="776025104">
      <w:bodyDiv w:val="1"/>
      <w:marLeft w:val="0"/>
      <w:marRight w:val="0"/>
      <w:marTop w:val="0"/>
      <w:marBottom w:val="0"/>
      <w:divBdr>
        <w:top w:val="none" w:sz="0" w:space="0" w:color="auto"/>
        <w:left w:val="none" w:sz="0" w:space="0" w:color="auto"/>
        <w:bottom w:val="none" w:sz="0" w:space="0" w:color="auto"/>
        <w:right w:val="none" w:sz="0" w:space="0" w:color="auto"/>
      </w:divBdr>
    </w:div>
    <w:div w:id="791637273">
      <w:bodyDiv w:val="1"/>
      <w:marLeft w:val="0"/>
      <w:marRight w:val="0"/>
      <w:marTop w:val="0"/>
      <w:marBottom w:val="0"/>
      <w:divBdr>
        <w:top w:val="none" w:sz="0" w:space="0" w:color="auto"/>
        <w:left w:val="none" w:sz="0" w:space="0" w:color="auto"/>
        <w:bottom w:val="none" w:sz="0" w:space="0" w:color="auto"/>
        <w:right w:val="none" w:sz="0" w:space="0" w:color="auto"/>
      </w:divBdr>
    </w:div>
    <w:div w:id="865875411">
      <w:bodyDiv w:val="1"/>
      <w:marLeft w:val="0"/>
      <w:marRight w:val="0"/>
      <w:marTop w:val="0"/>
      <w:marBottom w:val="0"/>
      <w:divBdr>
        <w:top w:val="none" w:sz="0" w:space="0" w:color="auto"/>
        <w:left w:val="none" w:sz="0" w:space="0" w:color="auto"/>
        <w:bottom w:val="none" w:sz="0" w:space="0" w:color="auto"/>
        <w:right w:val="none" w:sz="0" w:space="0" w:color="auto"/>
      </w:divBdr>
    </w:div>
    <w:div w:id="900485106">
      <w:bodyDiv w:val="1"/>
      <w:marLeft w:val="0"/>
      <w:marRight w:val="0"/>
      <w:marTop w:val="0"/>
      <w:marBottom w:val="0"/>
      <w:divBdr>
        <w:top w:val="none" w:sz="0" w:space="0" w:color="auto"/>
        <w:left w:val="none" w:sz="0" w:space="0" w:color="auto"/>
        <w:bottom w:val="none" w:sz="0" w:space="0" w:color="auto"/>
        <w:right w:val="none" w:sz="0" w:space="0" w:color="auto"/>
      </w:divBdr>
    </w:div>
    <w:div w:id="912593187">
      <w:bodyDiv w:val="1"/>
      <w:marLeft w:val="0"/>
      <w:marRight w:val="0"/>
      <w:marTop w:val="0"/>
      <w:marBottom w:val="0"/>
      <w:divBdr>
        <w:top w:val="none" w:sz="0" w:space="0" w:color="auto"/>
        <w:left w:val="none" w:sz="0" w:space="0" w:color="auto"/>
        <w:bottom w:val="none" w:sz="0" w:space="0" w:color="auto"/>
        <w:right w:val="none" w:sz="0" w:space="0" w:color="auto"/>
      </w:divBdr>
    </w:div>
    <w:div w:id="947396386">
      <w:bodyDiv w:val="1"/>
      <w:marLeft w:val="0"/>
      <w:marRight w:val="0"/>
      <w:marTop w:val="0"/>
      <w:marBottom w:val="0"/>
      <w:divBdr>
        <w:top w:val="none" w:sz="0" w:space="0" w:color="auto"/>
        <w:left w:val="none" w:sz="0" w:space="0" w:color="auto"/>
        <w:bottom w:val="none" w:sz="0" w:space="0" w:color="auto"/>
        <w:right w:val="none" w:sz="0" w:space="0" w:color="auto"/>
      </w:divBdr>
      <w:divsChild>
        <w:div w:id="728456944">
          <w:marLeft w:val="0"/>
          <w:marRight w:val="0"/>
          <w:marTop w:val="0"/>
          <w:marBottom w:val="0"/>
          <w:divBdr>
            <w:top w:val="none" w:sz="0" w:space="0" w:color="auto"/>
            <w:left w:val="none" w:sz="0" w:space="0" w:color="auto"/>
            <w:bottom w:val="none" w:sz="0" w:space="0" w:color="auto"/>
            <w:right w:val="none" w:sz="0" w:space="0" w:color="auto"/>
          </w:divBdr>
          <w:divsChild>
            <w:div w:id="1269703840">
              <w:marLeft w:val="0"/>
              <w:marRight w:val="0"/>
              <w:marTop w:val="0"/>
              <w:marBottom w:val="0"/>
              <w:divBdr>
                <w:top w:val="none" w:sz="0" w:space="0" w:color="auto"/>
                <w:left w:val="none" w:sz="0" w:space="0" w:color="auto"/>
                <w:bottom w:val="none" w:sz="0" w:space="0" w:color="auto"/>
                <w:right w:val="none" w:sz="0" w:space="0" w:color="auto"/>
              </w:divBdr>
              <w:divsChild>
                <w:div w:id="671681475">
                  <w:marLeft w:val="0"/>
                  <w:marRight w:val="0"/>
                  <w:marTop w:val="0"/>
                  <w:marBottom w:val="0"/>
                  <w:divBdr>
                    <w:top w:val="none" w:sz="0" w:space="0" w:color="auto"/>
                    <w:left w:val="none" w:sz="0" w:space="0" w:color="auto"/>
                    <w:bottom w:val="none" w:sz="0" w:space="0" w:color="auto"/>
                    <w:right w:val="none" w:sz="0" w:space="0" w:color="auto"/>
                  </w:divBdr>
                </w:div>
                <w:div w:id="12330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95365">
      <w:bodyDiv w:val="1"/>
      <w:marLeft w:val="0"/>
      <w:marRight w:val="0"/>
      <w:marTop w:val="0"/>
      <w:marBottom w:val="0"/>
      <w:divBdr>
        <w:top w:val="none" w:sz="0" w:space="0" w:color="auto"/>
        <w:left w:val="none" w:sz="0" w:space="0" w:color="auto"/>
        <w:bottom w:val="none" w:sz="0" w:space="0" w:color="auto"/>
        <w:right w:val="none" w:sz="0" w:space="0" w:color="auto"/>
      </w:divBdr>
    </w:div>
    <w:div w:id="1137990456">
      <w:bodyDiv w:val="1"/>
      <w:marLeft w:val="0"/>
      <w:marRight w:val="0"/>
      <w:marTop w:val="0"/>
      <w:marBottom w:val="0"/>
      <w:divBdr>
        <w:top w:val="none" w:sz="0" w:space="0" w:color="auto"/>
        <w:left w:val="none" w:sz="0" w:space="0" w:color="auto"/>
        <w:bottom w:val="none" w:sz="0" w:space="0" w:color="auto"/>
        <w:right w:val="none" w:sz="0" w:space="0" w:color="auto"/>
      </w:divBdr>
    </w:div>
    <w:div w:id="1248029799">
      <w:bodyDiv w:val="1"/>
      <w:marLeft w:val="0"/>
      <w:marRight w:val="0"/>
      <w:marTop w:val="0"/>
      <w:marBottom w:val="0"/>
      <w:divBdr>
        <w:top w:val="none" w:sz="0" w:space="0" w:color="auto"/>
        <w:left w:val="none" w:sz="0" w:space="0" w:color="auto"/>
        <w:bottom w:val="none" w:sz="0" w:space="0" w:color="auto"/>
        <w:right w:val="none" w:sz="0" w:space="0" w:color="auto"/>
      </w:divBdr>
    </w:div>
    <w:div w:id="1248269514">
      <w:bodyDiv w:val="1"/>
      <w:marLeft w:val="0"/>
      <w:marRight w:val="0"/>
      <w:marTop w:val="0"/>
      <w:marBottom w:val="0"/>
      <w:divBdr>
        <w:top w:val="none" w:sz="0" w:space="0" w:color="auto"/>
        <w:left w:val="none" w:sz="0" w:space="0" w:color="auto"/>
        <w:bottom w:val="none" w:sz="0" w:space="0" w:color="auto"/>
        <w:right w:val="none" w:sz="0" w:space="0" w:color="auto"/>
      </w:divBdr>
    </w:div>
    <w:div w:id="1295257874">
      <w:bodyDiv w:val="1"/>
      <w:marLeft w:val="0"/>
      <w:marRight w:val="0"/>
      <w:marTop w:val="0"/>
      <w:marBottom w:val="0"/>
      <w:divBdr>
        <w:top w:val="none" w:sz="0" w:space="0" w:color="auto"/>
        <w:left w:val="none" w:sz="0" w:space="0" w:color="auto"/>
        <w:bottom w:val="none" w:sz="0" w:space="0" w:color="auto"/>
        <w:right w:val="none" w:sz="0" w:space="0" w:color="auto"/>
      </w:divBdr>
    </w:div>
    <w:div w:id="1299145708">
      <w:bodyDiv w:val="1"/>
      <w:marLeft w:val="0"/>
      <w:marRight w:val="0"/>
      <w:marTop w:val="0"/>
      <w:marBottom w:val="0"/>
      <w:divBdr>
        <w:top w:val="none" w:sz="0" w:space="0" w:color="auto"/>
        <w:left w:val="none" w:sz="0" w:space="0" w:color="auto"/>
        <w:bottom w:val="none" w:sz="0" w:space="0" w:color="auto"/>
        <w:right w:val="none" w:sz="0" w:space="0" w:color="auto"/>
      </w:divBdr>
    </w:div>
    <w:div w:id="1391730407">
      <w:bodyDiv w:val="1"/>
      <w:marLeft w:val="0"/>
      <w:marRight w:val="0"/>
      <w:marTop w:val="0"/>
      <w:marBottom w:val="0"/>
      <w:divBdr>
        <w:top w:val="none" w:sz="0" w:space="0" w:color="auto"/>
        <w:left w:val="none" w:sz="0" w:space="0" w:color="auto"/>
        <w:bottom w:val="none" w:sz="0" w:space="0" w:color="auto"/>
        <w:right w:val="none" w:sz="0" w:space="0" w:color="auto"/>
      </w:divBdr>
    </w:div>
    <w:div w:id="1400707368">
      <w:bodyDiv w:val="1"/>
      <w:marLeft w:val="0"/>
      <w:marRight w:val="0"/>
      <w:marTop w:val="0"/>
      <w:marBottom w:val="0"/>
      <w:divBdr>
        <w:top w:val="none" w:sz="0" w:space="0" w:color="auto"/>
        <w:left w:val="none" w:sz="0" w:space="0" w:color="auto"/>
        <w:bottom w:val="none" w:sz="0" w:space="0" w:color="auto"/>
        <w:right w:val="none" w:sz="0" w:space="0" w:color="auto"/>
      </w:divBdr>
    </w:div>
    <w:div w:id="1405178063">
      <w:bodyDiv w:val="1"/>
      <w:marLeft w:val="0"/>
      <w:marRight w:val="0"/>
      <w:marTop w:val="0"/>
      <w:marBottom w:val="0"/>
      <w:divBdr>
        <w:top w:val="none" w:sz="0" w:space="0" w:color="auto"/>
        <w:left w:val="none" w:sz="0" w:space="0" w:color="auto"/>
        <w:bottom w:val="none" w:sz="0" w:space="0" w:color="auto"/>
        <w:right w:val="none" w:sz="0" w:space="0" w:color="auto"/>
      </w:divBdr>
    </w:div>
    <w:div w:id="1410884022">
      <w:bodyDiv w:val="1"/>
      <w:marLeft w:val="0"/>
      <w:marRight w:val="0"/>
      <w:marTop w:val="0"/>
      <w:marBottom w:val="0"/>
      <w:divBdr>
        <w:top w:val="none" w:sz="0" w:space="0" w:color="auto"/>
        <w:left w:val="none" w:sz="0" w:space="0" w:color="auto"/>
        <w:bottom w:val="none" w:sz="0" w:space="0" w:color="auto"/>
        <w:right w:val="none" w:sz="0" w:space="0" w:color="auto"/>
      </w:divBdr>
    </w:div>
    <w:div w:id="1511260724">
      <w:bodyDiv w:val="1"/>
      <w:marLeft w:val="0"/>
      <w:marRight w:val="0"/>
      <w:marTop w:val="0"/>
      <w:marBottom w:val="0"/>
      <w:divBdr>
        <w:top w:val="none" w:sz="0" w:space="0" w:color="auto"/>
        <w:left w:val="none" w:sz="0" w:space="0" w:color="auto"/>
        <w:bottom w:val="none" w:sz="0" w:space="0" w:color="auto"/>
        <w:right w:val="none" w:sz="0" w:space="0" w:color="auto"/>
      </w:divBdr>
    </w:div>
    <w:div w:id="1546480184">
      <w:bodyDiv w:val="1"/>
      <w:marLeft w:val="0"/>
      <w:marRight w:val="0"/>
      <w:marTop w:val="0"/>
      <w:marBottom w:val="0"/>
      <w:divBdr>
        <w:top w:val="none" w:sz="0" w:space="0" w:color="auto"/>
        <w:left w:val="none" w:sz="0" w:space="0" w:color="auto"/>
        <w:bottom w:val="none" w:sz="0" w:space="0" w:color="auto"/>
        <w:right w:val="none" w:sz="0" w:space="0" w:color="auto"/>
      </w:divBdr>
    </w:div>
    <w:div w:id="1611741952">
      <w:bodyDiv w:val="1"/>
      <w:marLeft w:val="0"/>
      <w:marRight w:val="0"/>
      <w:marTop w:val="0"/>
      <w:marBottom w:val="0"/>
      <w:divBdr>
        <w:top w:val="none" w:sz="0" w:space="0" w:color="auto"/>
        <w:left w:val="none" w:sz="0" w:space="0" w:color="auto"/>
        <w:bottom w:val="none" w:sz="0" w:space="0" w:color="auto"/>
        <w:right w:val="none" w:sz="0" w:space="0" w:color="auto"/>
      </w:divBdr>
    </w:div>
    <w:div w:id="1630166534">
      <w:bodyDiv w:val="1"/>
      <w:marLeft w:val="0"/>
      <w:marRight w:val="0"/>
      <w:marTop w:val="0"/>
      <w:marBottom w:val="0"/>
      <w:divBdr>
        <w:top w:val="none" w:sz="0" w:space="0" w:color="auto"/>
        <w:left w:val="none" w:sz="0" w:space="0" w:color="auto"/>
        <w:bottom w:val="none" w:sz="0" w:space="0" w:color="auto"/>
        <w:right w:val="none" w:sz="0" w:space="0" w:color="auto"/>
      </w:divBdr>
    </w:div>
    <w:div w:id="1770466961">
      <w:bodyDiv w:val="1"/>
      <w:marLeft w:val="0"/>
      <w:marRight w:val="0"/>
      <w:marTop w:val="0"/>
      <w:marBottom w:val="0"/>
      <w:divBdr>
        <w:top w:val="none" w:sz="0" w:space="0" w:color="auto"/>
        <w:left w:val="none" w:sz="0" w:space="0" w:color="auto"/>
        <w:bottom w:val="none" w:sz="0" w:space="0" w:color="auto"/>
        <w:right w:val="none" w:sz="0" w:space="0" w:color="auto"/>
      </w:divBdr>
    </w:div>
    <w:div w:id="1784880963">
      <w:bodyDiv w:val="1"/>
      <w:marLeft w:val="0"/>
      <w:marRight w:val="0"/>
      <w:marTop w:val="0"/>
      <w:marBottom w:val="0"/>
      <w:divBdr>
        <w:top w:val="none" w:sz="0" w:space="0" w:color="auto"/>
        <w:left w:val="none" w:sz="0" w:space="0" w:color="auto"/>
        <w:bottom w:val="none" w:sz="0" w:space="0" w:color="auto"/>
        <w:right w:val="none" w:sz="0" w:space="0" w:color="auto"/>
      </w:divBdr>
    </w:div>
    <w:div w:id="1900751504">
      <w:bodyDiv w:val="1"/>
      <w:marLeft w:val="0"/>
      <w:marRight w:val="0"/>
      <w:marTop w:val="0"/>
      <w:marBottom w:val="0"/>
      <w:divBdr>
        <w:top w:val="none" w:sz="0" w:space="0" w:color="auto"/>
        <w:left w:val="none" w:sz="0" w:space="0" w:color="auto"/>
        <w:bottom w:val="none" w:sz="0" w:space="0" w:color="auto"/>
        <w:right w:val="none" w:sz="0" w:space="0" w:color="auto"/>
      </w:divBdr>
    </w:div>
    <w:div w:id="1902057338">
      <w:bodyDiv w:val="1"/>
      <w:marLeft w:val="0"/>
      <w:marRight w:val="0"/>
      <w:marTop w:val="0"/>
      <w:marBottom w:val="0"/>
      <w:divBdr>
        <w:top w:val="none" w:sz="0" w:space="0" w:color="auto"/>
        <w:left w:val="none" w:sz="0" w:space="0" w:color="auto"/>
        <w:bottom w:val="none" w:sz="0" w:space="0" w:color="auto"/>
        <w:right w:val="none" w:sz="0" w:space="0" w:color="auto"/>
      </w:divBdr>
    </w:div>
    <w:div w:id="1914318270">
      <w:bodyDiv w:val="1"/>
      <w:marLeft w:val="0"/>
      <w:marRight w:val="0"/>
      <w:marTop w:val="0"/>
      <w:marBottom w:val="0"/>
      <w:divBdr>
        <w:top w:val="none" w:sz="0" w:space="0" w:color="auto"/>
        <w:left w:val="none" w:sz="0" w:space="0" w:color="auto"/>
        <w:bottom w:val="none" w:sz="0" w:space="0" w:color="auto"/>
        <w:right w:val="none" w:sz="0" w:space="0" w:color="auto"/>
      </w:divBdr>
    </w:div>
    <w:div w:id="1993826963">
      <w:bodyDiv w:val="1"/>
      <w:marLeft w:val="0"/>
      <w:marRight w:val="0"/>
      <w:marTop w:val="0"/>
      <w:marBottom w:val="0"/>
      <w:divBdr>
        <w:top w:val="none" w:sz="0" w:space="0" w:color="auto"/>
        <w:left w:val="none" w:sz="0" w:space="0" w:color="auto"/>
        <w:bottom w:val="none" w:sz="0" w:space="0" w:color="auto"/>
        <w:right w:val="none" w:sz="0" w:space="0" w:color="auto"/>
      </w:divBdr>
    </w:div>
    <w:div w:id="2012022419">
      <w:bodyDiv w:val="1"/>
      <w:marLeft w:val="0"/>
      <w:marRight w:val="0"/>
      <w:marTop w:val="0"/>
      <w:marBottom w:val="0"/>
      <w:divBdr>
        <w:top w:val="none" w:sz="0" w:space="0" w:color="auto"/>
        <w:left w:val="none" w:sz="0" w:space="0" w:color="auto"/>
        <w:bottom w:val="none" w:sz="0" w:space="0" w:color="auto"/>
        <w:right w:val="none" w:sz="0" w:space="0" w:color="auto"/>
      </w:divBdr>
    </w:div>
    <w:div w:id="2067608722">
      <w:bodyDiv w:val="1"/>
      <w:marLeft w:val="0"/>
      <w:marRight w:val="0"/>
      <w:marTop w:val="0"/>
      <w:marBottom w:val="0"/>
      <w:divBdr>
        <w:top w:val="none" w:sz="0" w:space="0" w:color="auto"/>
        <w:left w:val="none" w:sz="0" w:space="0" w:color="auto"/>
        <w:bottom w:val="none" w:sz="0" w:space="0" w:color="auto"/>
        <w:right w:val="none" w:sz="0" w:space="0" w:color="auto"/>
      </w:divBdr>
    </w:div>
    <w:div w:id="21301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szpitalnawyspie.pl" TargetMode="External"/><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ila%20Aga&#347;\Desktop\Pismo%20firmowe%20-%20k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2CC0382F5F4F14A072CF0D9F4B7404"/>
        <w:category>
          <w:name w:val="Ogólne"/>
          <w:gallery w:val="placeholder"/>
        </w:category>
        <w:types>
          <w:type w:val="bbPlcHdr"/>
        </w:types>
        <w:behaviors>
          <w:behavior w:val="content"/>
        </w:behaviors>
        <w:guid w:val="{2CA83692-D23C-4617-A524-EC5E7A5FF6DD}"/>
      </w:docPartPr>
      <w:docPartBody>
        <w:p w:rsidR="00E6424D" w:rsidRDefault="00611A4B">
          <w:pPr>
            <w:pStyle w:val="762CC0382F5F4F14A072CF0D9F4B7404"/>
          </w:pPr>
          <w:r w:rsidRPr="00886AF9">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4B"/>
    <w:rsid w:val="0000349D"/>
    <w:rsid w:val="0001380C"/>
    <w:rsid w:val="00025383"/>
    <w:rsid w:val="000427FA"/>
    <w:rsid w:val="0006482A"/>
    <w:rsid w:val="00077A39"/>
    <w:rsid w:val="000C37F9"/>
    <w:rsid w:val="000D4E29"/>
    <w:rsid w:val="001053FF"/>
    <w:rsid w:val="0011306F"/>
    <w:rsid w:val="00132010"/>
    <w:rsid w:val="00162082"/>
    <w:rsid w:val="00166A94"/>
    <w:rsid w:val="00180548"/>
    <w:rsid w:val="00185892"/>
    <w:rsid w:val="00192473"/>
    <w:rsid w:val="001969B7"/>
    <w:rsid w:val="001A1993"/>
    <w:rsid w:val="001D40D0"/>
    <w:rsid w:val="001D4935"/>
    <w:rsid w:val="00200BE1"/>
    <w:rsid w:val="00201F02"/>
    <w:rsid w:val="002208AF"/>
    <w:rsid w:val="00233F60"/>
    <w:rsid w:val="002428A8"/>
    <w:rsid w:val="00294337"/>
    <w:rsid w:val="002B2C23"/>
    <w:rsid w:val="00314F9D"/>
    <w:rsid w:val="00321305"/>
    <w:rsid w:val="00391497"/>
    <w:rsid w:val="003A32B8"/>
    <w:rsid w:val="003A5946"/>
    <w:rsid w:val="003C574D"/>
    <w:rsid w:val="0042442A"/>
    <w:rsid w:val="00430C9A"/>
    <w:rsid w:val="004A75CD"/>
    <w:rsid w:val="004B6F2D"/>
    <w:rsid w:val="004D7E8E"/>
    <w:rsid w:val="004E34F3"/>
    <w:rsid w:val="004E38B0"/>
    <w:rsid w:val="00505907"/>
    <w:rsid w:val="00517620"/>
    <w:rsid w:val="00543D7B"/>
    <w:rsid w:val="005647A5"/>
    <w:rsid w:val="00565DCD"/>
    <w:rsid w:val="0058375F"/>
    <w:rsid w:val="005E1B32"/>
    <w:rsid w:val="005E2A4F"/>
    <w:rsid w:val="005F1321"/>
    <w:rsid w:val="00611A4B"/>
    <w:rsid w:val="00630ED2"/>
    <w:rsid w:val="006335D1"/>
    <w:rsid w:val="00666455"/>
    <w:rsid w:val="00667BA4"/>
    <w:rsid w:val="00673E94"/>
    <w:rsid w:val="0069214A"/>
    <w:rsid w:val="0069283E"/>
    <w:rsid w:val="006D1663"/>
    <w:rsid w:val="006F0115"/>
    <w:rsid w:val="006F10B7"/>
    <w:rsid w:val="00734B17"/>
    <w:rsid w:val="00741FA8"/>
    <w:rsid w:val="00745681"/>
    <w:rsid w:val="00766D49"/>
    <w:rsid w:val="007966A2"/>
    <w:rsid w:val="007A0648"/>
    <w:rsid w:val="007C0616"/>
    <w:rsid w:val="007D5ADE"/>
    <w:rsid w:val="007D7750"/>
    <w:rsid w:val="007F5936"/>
    <w:rsid w:val="00827D09"/>
    <w:rsid w:val="00836701"/>
    <w:rsid w:val="008539D8"/>
    <w:rsid w:val="00875806"/>
    <w:rsid w:val="008D2024"/>
    <w:rsid w:val="00900994"/>
    <w:rsid w:val="00904CB8"/>
    <w:rsid w:val="009115C5"/>
    <w:rsid w:val="00916D38"/>
    <w:rsid w:val="0093391D"/>
    <w:rsid w:val="00957BE5"/>
    <w:rsid w:val="00967022"/>
    <w:rsid w:val="0099318F"/>
    <w:rsid w:val="009B2BCE"/>
    <w:rsid w:val="009C08E7"/>
    <w:rsid w:val="009D6073"/>
    <w:rsid w:val="009E009F"/>
    <w:rsid w:val="009E6A05"/>
    <w:rsid w:val="00A217AC"/>
    <w:rsid w:val="00A41C22"/>
    <w:rsid w:val="00AD1D2F"/>
    <w:rsid w:val="00B1119D"/>
    <w:rsid w:val="00B17304"/>
    <w:rsid w:val="00B41A42"/>
    <w:rsid w:val="00B62E3E"/>
    <w:rsid w:val="00B6611A"/>
    <w:rsid w:val="00B66C14"/>
    <w:rsid w:val="00B87739"/>
    <w:rsid w:val="00B91B55"/>
    <w:rsid w:val="00B96D61"/>
    <w:rsid w:val="00BB2B64"/>
    <w:rsid w:val="00BF2DB6"/>
    <w:rsid w:val="00BF7779"/>
    <w:rsid w:val="00C75139"/>
    <w:rsid w:val="00C81982"/>
    <w:rsid w:val="00CA6DD0"/>
    <w:rsid w:val="00CC4DB8"/>
    <w:rsid w:val="00CC6228"/>
    <w:rsid w:val="00CD4AD2"/>
    <w:rsid w:val="00CE01E8"/>
    <w:rsid w:val="00D1327F"/>
    <w:rsid w:val="00D324F8"/>
    <w:rsid w:val="00D91CEB"/>
    <w:rsid w:val="00D95078"/>
    <w:rsid w:val="00DC4616"/>
    <w:rsid w:val="00E20F17"/>
    <w:rsid w:val="00E6424D"/>
    <w:rsid w:val="00ED39C2"/>
    <w:rsid w:val="00F17103"/>
    <w:rsid w:val="00F44292"/>
    <w:rsid w:val="00F67A4E"/>
    <w:rsid w:val="00F851C4"/>
    <w:rsid w:val="00FB7E9D"/>
    <w:rsid w:val="00FC2EF0"/>
    <w:rsid w:val="00FD28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808080"/>
    </w:rPr>
  </w:style>
  <w:style w:type="paragraph" w:customStyle="1" w:styleId="762CC0382F5F4F14A072CF0D9F4B7404">
    <w:name w:val="762CC0382F5F4F14A072CF0D9F4B7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94D6D-63AE-4614-8804-A6D20ED24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 firmowe - kolor</Template>
  <TotalTime>336</TotalTime>
  <Pages>12</Pages>
  <Words>3458</Words>
  <Characters>20754</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Kamila Agaś</dc:creator>
  <cp:lastModifiedBy>Kamila Agaś</cp:lastModifiedBy>
  <cp:revision>33</cp:revision>
  <cp:lastPrinted>2021-07-01T08:46:00Z</cp:lastPrinted>
  <dcterms:created xsi:type="dcterms:W3CDTF">2021-08-03T05:07:00Z</dcterms:created>
  <dcterms:modified xsi:type="dcterms:W3CDTF">2021-08-09T09:52:00Z</dcterms:modified>
</cp:coreProperties>
</file>